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903" w:rsidRPr="00196D5A" w:rsidRDefault="00BE51E0" w:rsidP="001B3903">
      <w:pPr>
        <w:spacing w:after="0" w:line="240" w:lineRule="auto"/>
        <w:jc w:val="center"/>
        <w:rPr>
          <w:rFonts w:ascii="Comic Sans MS" w:hAnsi="Comic Sans MS"/>
          <w:b/>
          <w:i/>
          <w:sz w:val="24"/>
          <w:szCs w:val="24"/>
        </w:rPr>
      </w:pPr>
      <w:r>
        <w:rPr>
          <w:rFonts w:ascii="Times New Roman" w:hAnsi="Times New Roman" w:cs="Times New Roman"/>
          <w:b/>
          <w:i/>
          <w:noProof/>
          <w:sz w:val="24"/>
          <w:szCs w:val="24"/>
          <w:lang w:val="en-PH" w:eastAsia="en-PH"/>
        </w:rPr>
        <w:drawing>
          <wp:anchor distT="0" distB="0" distL="114300" distR="114300" simplePos="0" relativeHeight="251660288" behindDoc="0" locked="0" layoutInCell="1" allowOverlap="1" wp14:anchorId="547F60AA" wp14:editId="35AC3CF7">
            <wp:simplePos x="0" y="0"/>
            <wp:positionH relativeFrom="column">
              <wp:posOffset>-13335</wp:posOffset>
            </wp:positionH>
            <wp:positionV relativeFrom="paragraph">
              <wp:posOffset>-8890</wp:posOffset>
            </wp:positionV>
            <wp:extent cx="861060" cy="843915"/>
            <wp:effectExtent l="0" t="0" r="0" b="0"/>
            <wp:wrapSquare wrapText="bothSides"/>
            <wp:docPr id="9" name="Picture 2" descr="DepEd CA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Ed CAR Logo"/>
                    <pic:cNvPicPr>
                      <a:picLocks noChangeAspect="1" noChangeArrowheads="1"/>
                    </pic:cNvPicPr>
                  </pic:nvPicPr>
                  <pic:blipFill>
                    <a:blip r:embed="rId5" cstate="print"/>
                    <a:srcRect/>
                    <a:stretch>
                      <a:fillRect/>
                    </a:stretch>
                  </pic:blipFill>
                  <pic:spPr bwMode="auto">
                    <a:xfrm>
                      <a:off x="0" y="0"/>
                      <a:ext cx="861060" cy="8439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6772D">
        <w:rPr>
          <w:rFonts w:ascii="Arial" w:eastAsia="Calibri" w:hAnsi="Arial" w:cs="Arial"/>
          <w:b/>
          <w:noProof/>
          <w:kern w:val="1"/>
          <w:sz w:val="28"/>
          <w:szCs w:val="28"/>
          <w:lang w:val="en-PH" w:eastAsia="en-PH"/>
        </w:rPr>
        <w:drawing>
          <wp:anchor distT="0" distB="0" distL="114300" distR="114300" simplePos="0" relativeHeight="251659264" behindDoc="0" locked="0" layoutInCell="1" allowOverlap="1" wp14:anchorId="6C391ADC" wp14:editId="65C8695F">
            <wp:simplePos x="0" y="0"/>
            <wp:positionH relativeFrom="column">
              <wp:posOffset>5272405</wp:posOffset>
            </wp:positionH>
            <wp:positionV relativeFrom="paragraph">
              <wp:posOffset>-8890</wp:posOffset>
            </wp:positionV>
            <wp:extent cx="810260" cy="768985"/>
            <wp:effectExtent l="0" t="0" r="8890" b="0"/>
            <wp:wrapTight wrapText="bothSides">
              <wp:wrapPolygon edited="0">
                <wp:start x="0" y="0"/>
                <wp:lineTo x="0" y="20869"/>
                <wp:lineTo x="21329" y="20869"/>
                <wp:lineTo x="21329" y="0"/>
                <wp:lineTo x="0" y="0"/>
              </wp:wrapPolygon>
            </wp:wrapTight>
            <wp:docPr id="1" name="Picture 1" descr="C:\Users\user\Desktop\arnis doc &amp;sport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rnis doc &amp;sports\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0260" cy="768985"/>
                    </a:xfrm>
                    <a:prstGeom prst="rect">
                      <a:avLst/>
                    </a:prstGeom>
                    <a:noFill/>
                    <a:ln>
                      <a:noFill/>
                    </a:ln>
                  </pic:spPr>
                </pic:pic>
              </a:graphicData>
            </a:graphic>
            <wp14:sizeRelH relativeFrom="page">
              <wp14:pctWidth>0</wp14:pctWidth>
            </wp14:sizeRelH>
            <wp14:sizeRelV relativeFrom="page">
              <wp14:pctHeight>0</wp14:pctHeight>
            </wp14:sizeRelV>
          </wp:anchor>
        </w:drawing>
      </w:r>
      <w:r w:rsidR="001B3903" w:rsidRPr="00196D5A">
        <w:rPr>
          <w:rFonts w:ascii="Comic Sans MS" w:hAnsi="Comic Sans MS"/>
          <w:b/>
          <w:i/>
          <w:sz w:val="24"/>
          <w:szCs w:val="24"/>
        </w:rPr>
        <w:t>Republic of the Philippines</w:t>
      </w:r>
    </w:p>
    <w:p w:rsidR="001B3903" w:rsidRPr="00196D5A" w:rsidRDefault="001B3903" w:rsidP="001B3903">
      <w:pPr>
        <w:spacing w:after="0" w:line="240" w:lineRule="auto"/>
        <w:jc w:val="center"/>
        <w:rPr>
          <w:rFonts w:ascii="Algerian" w:hAnsi="Algerian"/>
          <w:b/>
          <w:sz w:val="28"/>
          <w:szCs w:val="28"/>
        </w:rPr>
      </w:pPr>
      <w:r w:rsidRPr="00196D5A">
        <w:rPr>
          <w:rFonts w:ascii="Algerian" w:hAnsi="Algerian"/>
          <w:b/>
          <w:sz w:val="28"/>
          <w:szCs w:val="28"/>
        </w:rPr>
        <w:t>DEPARTMENT OF EDUCATION</w:t>
      </w:r>
    </w:p>
    <w:p w:rsidR="001B3903" w:rsidRPr="00196D5A" w:rsidRDefault="001B3903" w:rsidP="001B3903">
      <w:pPr>
        <w:spacing w:after="0" w:line="240" w:lineRule="auto"/>
        <w:jc w:val="center"/>
        <w:rPr>
          <w:rFonts w:ascii="Comic Sans MS" w:hAnsi="Comic Sans MS"/>
          <w:b/>
          <w:sz w:val="24"/>
          <w:szCs w:val="24"/>
        </w:rPr>
      </w:pPr>
      <w:r w:rsidRPr="00196D5A">
        <w:rPr>
          <w:rFonts w:ascii="Comic Sans MS" w:hAnsi="Comic Sans MS"/>
          <w:b/>
          <w:sz w:val="24"/>
          <w:szCs w:val="24"/>
        </w:rPr>
        <w:t>Cordillera Administrative Region</w:t>
      </w:r>
    </w:p>
    <w:p w:rsidR="001B3903" w:rsidRPr="00196D5A" w:rsidRDefault="001B3903" w:rsidP="001B3903">
      <w:pPr>
        <w:spacing w:after="0" w:line="240" w:lineRule="auto"/>
        <w:jc w:val="center"/>
        <w:rPr>
          <w:rFonts w:ascii="Comic Sans MS" w:hAnsi="Comic Sans MS"/>
          <w:b/>
          <w:sz w:val="24"/>
          <w:szCs w:val="24"/>
        </w:rPr>
      </w:pPr>
      <w:proofErr w:type="spellStart"/>
      <w:r>
        <w:rPr>
          <w:rFonts w:ascii="Comic Sans MS" w:hAnsi="Comic Sans MS"/>
          <w:b/>
          <w:sz w:val="24"/>
          <w:szCs w:val="24"/>
        </w:rPr>
        <w:t>Wangal</w:t>
      </w:r>
      <w:proofErr w:type="spellEnd"/>
      <w:r>
        <w:rPr>
          <w:rFonts w:ascii="Comic Sans MS" w:hAnsi="Comic Sans MS"/>
          <w:b/>
          <w:sz w:val="24"/>
          <w:szCs w:val="24"/>
        </w:rPr>
        <w:t xml:space="preserve">, La Trinidad, </w:t>
      </w:r>
      <w:proofErr w:type="spellStart"/>
      <w:r>
        <w:rPr>
          <w:rFonts w:ascii="Comic Sans MS" w:hAnsi="Comic Sans MS"/>
          <w:b/>
          <w:sz w:val="24"/>
          <w:szCs w:val="24"/>
        </w:rPr>
        <w:t>Benguet</w:t>
      </w:r>
      <w:proofErr w:type="spellEnd"/>
    </w:p>
    <w:p w:rsidR="001B3903" w:rsidRDefault="001B3903" w:rsidP="001B3903">
      <w:pPr>
        <w:spacing w:after="0" w:line="240" w:lineRule="auto"/>
        <w:jc w:val="center"/>
        <w:rPr>
          <w:b/>
          <w:sz w:val="24"/>
          <w:szCs w:val="24"/>
        </w:rPr>
      </w:pPr>
    </w:p>
    <w:p w:rsidR="001B3903" w:rsidRDefault="001B3903" w:rsidP="001B3903">
      <w:pPr>
        <w:spacing w:after="0" w:line="240" w:lineRule="auto"/>
        <w:jc w:val="center"/>
        <w:rPr>
          <w:rFonts w:ascii="Comic Sans MS" w:hAnsi="Comic Sans MS"/>
          <w:b/>
          <w:sz w:val="28"/>
          <w:szCs w:val="28"/>
        </w:rPr>
      </w:pPr>
      <w:r>
        <w:rPr>
          <w:rFonts w:ascii="Comic Sans MS" w:hAnsi="Comic Sans MS"/>
          <w:b/>
          <w:sz w:val="28"/>
          <w:szCs w:val="28"/>
        </w:rPr>
        <w:t>CARAA Meet</w:t>
      </w:r>
      <w:r w:rsidRPr="00196D5A">
        <w:rPr>
          <w:rFonts w:ascii="Comic Sans MS" w:hAnsi="Comic Sans MS"/>
          <w:b/>
          <w:sz w:val="28"/>
          <w:szCs w:val="28"/>
        </w:rPr>
        <w:t xml:space="preserve"> 201</w:t>
      </w:r>
      <w:r>
        <w:rPr>
          <w:rFonts w:ascii="Comic Sans MS" w:hAnsi="Comic Sans MS"/>
          <w:b/>
          <w:sz w:val="28"/>
          <w:szCs w:val="28"/>
        </w:rPr>
        <w:t>7</w:t>
      </w:r>
    </w:p>
    <w:p w:rsidR="00D6772D" w:rsidRDefault="00D6772D" w:rsidP="00D6772D">
      <w:pPr>
        <w:suppressAutoHyphens/>
        <w:spacing w:after="0" w:line="240" w:lineRule="auto"/>
        <w:rPr>
          <w:rFonts w:ascii="Arial" w:eastAsia="Calibri" w:hAnsi="Arial" w:cs="Arial"/>
          <w:b/>
          <w:kern w:val="1"/>
          <w:sz w:val="28"/>
          <w:szCs w:val="28"/>
          <w:lang w:eastAsia="ar-SA"/>
        </w:rPr>
      </w:pPr>
    </w:p>
    <w:p w:rsidR="00D6772D" w:rsidRPr="006C7984" w:rsidRDefault="00D6772D" w:rsidP="00D6772D">
      <w:pPr>
        <w:spacing w:after="0" w:line="240" w:lineRule="auto"/>
        <w:rPr>
          <w:rFonts w:ascii="Arial" w:eastAsia="Calibri" w:hAnsi="Arial" w:cs="Arial"/>
          <w:b/>
          <w:kern w:val="1"/>
          <w:lang w:eastAsia="ar-SA"/>
        </w:rPr>
      </w:pPr>
      <w:r>
        <w:rPr>
          <w:rFonts w:ascii="Arial" w:eastAsia="Calibri" w:hAnsi="Arial" w:cs="Arial"/>
          <w:b/>
          <w:kern w:val="1"/>
          <w:sz w:val="28"/>
          <w:szCs w:val="28"/>
          <w:lang w:eastAsia="ar-SA"/>
        </w:rPr>
        <w:t xml:space="preserve">                     </w:t>
      </w:r>
    </w:p>
    <w:p w:rsidR="00D6772D" w:rsidRPr="00AE29E1" w:rsidRDefault="00D6772D" w:rsidP="00D6772D">
      <w:pPr>
        <w:suppressAutoHyphens/>
        <w:spacing w:after="0" w:line="240" w:lineRule="auto"/>
        <w:jc w:val="center"/>
        <w:rPr>
          <w:rFonts w:ascii="Arial" w:eastAsia="Calibri" w:hAnsi="Arial" w:cs="Arial"/>
          <w:b/>
          <w:kern w:val="1"/>
          <w:sz w:val="24"/>
          <w:szCs w:val="24"/>
          <w:lang w:eastAsia="ar-SA"/>
        </w:rPr>
      </w:pPr>
      <w:r w:rsidRPr="00AE29E1">
        <w:rPr>
          <w:rFonts w:ascii="Arial" w:eastAsia="Calibri" w:hAnsi="Arial" w:cs="Arial"/>
          <w:b/>
          <w:kern w:val="1"/>
          <w:sz w:val="24"/>
          <w:szCs w:val="24"/>
          <w:lang w:eastAsia="ar-SA"/>
        </w:rPr>
        <w:t>ARNIS REVISED GUIDELINES AND GROUND RULES</w:t>
      </w:r>
    </w:p>
    <w:p w:rsidR="00D6772D" w:rsidRDefault="00D6772D" w:rsidP="00D6772D">
      <w:pPr>
        <w:widowControl w:val="0"/>
        <w:suppressAutoHyphens/>
        <w:spacing w:after="0" w:line="240" w:lineRule="auto"/>
        <w:rPr>
          <w:rFonts w:ascii="Arial" w:eastAsia="DejaVu Sans" w:hAnsi="Arial" w:cs="Arial"/>
          <w:b/>
          <w:bCs/>
          <w:kern w:val="1"/>
          <w:lang w:val="en-PH" w:eastAsia="hi-IN" w:bidi="hi-IN"/>
        </w:rPr>
      </w:pPr>
    </w:p>
    <w:p w:rsidR="00D6772D" w:rsidRPr="00D6772D" w:rsidRDefault="00D6772D" w:rsidP="00D6772D">
      <w:pPr>
        <w:pStyle w:val="ListParagraph"/>
        <w:numPr>
          <w:ilvl w:val="0"/>
          <w:numId w:val="1"/>
        </w:numPr>
        <w:jc w:val="both"/>
        <w:rPr>
          <w:rFonts w:cstheme="minorHAnsi"/>
          <w:b/>
        </w:rPr>
      </w:pPr>
      <w:r w:rsidRPr="00D6772D">
        <w:rPr>
          <w:rFonts w:cstheme="minorHAnsi"/>
          <w:b/>
        </w:rPr>
        <w:t>RULES AND REGULATIONS</w:t>
      </w:r>
    </w:p>
    <w:p w:rsidR="00D6772D" w:rsidRPr="00D6772D" w:rsidRDefault="00D6772D" w:rsidP="00D6772D">
      <w:pPr>
        <w:pStyle w:val="NoSpacing"/>
        <w:numPr>
          <w:ilvl w:val="0"/>
          <w:numId w:val="6"/>
        </w:numPr>
        <w:jc w:val="both"/>
        <w:rPr>
          <w:rFonts w:cstheme="minorHAnsi"/>
        </w:rPr>
      </w:pPr>
      <w:r w:rsidRPr="00D6772D">
        <w:rPr>
          <w:rFonts w:cstheme="minorHAnsi"/>
        </w:rPr>
        <w:t xml:space="preserve">The </w:t>
      </w:r>
      <w:proofErr w:type="spellStart"/>
      <w:r w:rsidRPr="00D6772D">
        <w:rPr>
          <w:rFonts w:cstheme="minorHAnsi"/>
        </w:rPr>
        <w:t>Arnis</w:t>
      </w:r>
      <w:proofErr w:type="spellEnd"/>
      <w:r w:rsidRPr="00D6772D">
        <w:rPr>
          <w:rFonts w:cstheme="minorHAnsi"/>
        </w:rPr>
        <w:t xml:space="preserve"> CARAA Meet 2017 will be conducted in accordance with the </w:t>
      </w:r>
      <w:r w:rsidRPr="00D6772D">
        <w:rPr>
          <w:rFonts w:cstheme="minorHAnsi"/>
          <w:sz w:val="20"/>
          <w:szCs w:val="20"/>
        </w:rPr>
        <w:t xml:space="preserve">International </w:t>
      </w:r>
      <w:proofErr w:type="spellStart"/>
      <w:proofErr w:type="gramStart"/>
      <w:r w:rsidRPr="00D6772D">
        <w:rPr>
          <w:rFonts w:cstheme="minorHAnsi"/>
          <w:sz w:val="20"/>
          <w:szCs w:val="20"/>
        </w:rPr>
        <w:t>Arnis</w:t>
      </w:r>
      <w:proofErr w:type="spellEnd"/>
      <w:r w:rsidRPr="00D6772D">
        <w:rPr>
          <w:rFonts w:cstheme="minorHAnsi"/>
          <w:sz w:val="20"/>
          <w:szCs w:val="20"/>
        </w:rPr>
        <w:t xml:space="preserve"> </w:t>
      </w:r>
      <w:r w:rsidR="00BE51E0">
        <w:rPr>
          <w:rFonts w:cstheme="minorHAnsi"/>
          <w:sz w:val="20"/>
          <w:szCs w:val="20"/>
        </w:rPr>
        <w:t xml:space="preserve"> </w:t>
      </w:r>
      <w:r w:rsidRPr="00D6772D">
        <w:rPr>
          <w:rFonts w:cstheme="minorHAnsi"/>
          <w:sz w:val="20"/>
          <w:szCs w:val="20"/>
        </w:rPr>
        <w:t>Rules</w:t>
      </w:r>
      <w:proofErr w:type="gramEnd"/>
      <w:r w:rsidRPr="00D6772D">
        <w:rPr>
          <w:rFonts w:cstheme="minorHAnsi"/>
          <w:sz w:val="20"/>
          <w:szCs w:val="20"/>
        </w:rPr>
        <w:t xml:space="preserve"> and </w:t>
      </w:r>
      <w:proofErr w:type="spellStart"/>
      <w:r w:rsidRPr="00D6772D">
        <w:rPr>
          <w:rFonts w:cstheme="minorHAnsi"/>
          <w:sz w:val="20"/>
          <w:szCs w:val="20"/>
        </w:rPr>
        <w:t>Palarong</w:t>
      </w:r>
      <w:proofErr w:type="spellEnd"/>
      <w:r w:rsidRPr="00D6772D">
        <w:rPr>
          <w:rFonts w:cstheme="minorHAnsi"/>
          <w:sz w:val="20"/>
          <w:szCs w:val="20"/>
        </w:rPr>
        <w:t xml:space="preserve"> </w:t>
      </w:r>
      <w:proofErr w:type="spellStart"/>
      <w:r w:rsidRPr="00D6772D">
        <w:rPr>
          <w:rFonts w:cstheme="minorHAnsi"/>
          <w:sz w:val="20"/>
          <w:szCs w:val="20"/>
        </w:rPr>
        <w:t>Pambansa</w:t>
      </w:r>
      <w:proofErr w:type="spellEnd"/>
      <w:r w:rsidRPr="00D6772D">
        <w:rPr>
          <w:rFonts w:cstheme="minorHAnsi"/>
          <w:sz w:val="20"/>
          <w:szCs w:val="20"/>
        </w:rPr>
        <w:t xml:space="preserve"> </w:t>
      </w:r>
      <w:r w:rsidR="00BE51E0">
        <w:rPr>
          <w:rFonts w:cstheme="minorHAnsi"/>
          <w:sz w:val="20"/>
          <w:szCs w:val="20"/>
        </w:rPr>
        <w:t>(</w:t>
      </w:r>
      <w:proofErr w:type="spellStart"/>
      <w:r w:rsidR="00BE51E0">
        <w:rPr>
          <w:rFonts w:cstheme="minorHAnsi"/>
          <w:sz w:val="20"/>
          <w:szCs w:val="20"/>
        </w:rPr>
        <w:t>DepEd</w:t>
      </w:r>
      <w:proofErr w:type="spellEnd"/>
      <w:r w:rsidR="00BE51E0">
        <w:rPr>
          <w:rFonts w:cstheme="minorHAnsi"/>
          <w:sz w:val="20"/>
          <w:szCs w:val="20"/>
        </w:rPr>
        <w:t xml:space="preserve">) </w:t>
      </w:r>
      <w:r w:rsidRPr="00D6772D">
        <w:rPr>
          <w:rFonts w:cstheme="minorHAnsi"/>
          <w:sz w:val="20"/>
          <w:szCs w:val="20"/>
        </w:rPr>
        <w:t xml:space="preserve">Ground Rules of competitive </w:t>
      </w:r>
      <w:proofErr w:type="spellStart"/>
      <w:r w:rsidRPr="00D6772D">
        <w:rPr>
          <w:rFonts w:cstheme="minorHAnsi"/>
          <w:sz w:val="20"/>
          <w:szCs w:val="20"/>
        </w:rPr>
        <w:t>Arnis</w:t>
      </w:r>
      <w:proofErr w:type="spellEnd"/>
      <w:r w:rsidRPr="00D6772D">
        <w:rPr>
          <w:rFonts w:cstheme="minorHAnsi"/>
          <w:sz w:val="20"/>
          <w:szCs w:val="20"/>
        </w:rPr>
        <w:t xml:space="preserve"> to ensure the safety of the student/players. </w:t>
      </w:r>
    </w:p>
    <w:p w:rsidR="00D6772D" w:rsidRPr="00D6772D" w:rsidRDefault="00D6772D" w:rsidP="00D6772D">
      <w:pPr>
        <w:pStyle w:val="ListParagraph"/>
        <w:ind w:left="1365"/>
        <w:jc w:val="both"/>
        <w:rPr>
          <w:rFonts w:cstheme="minorHAnsi"/>
          <w:b/>
        </w:rPr>
      </w:pPr>
    </w:p>
    <w:p w:rsidR="00D6772D" w:rsidRPr="00CA7D33" w:rsidRDefault="00D6772D" w:rsidP="00D6772D">
      <w:pPr>
        <w:pStyle w:val="ListParagraph"/>
        <w:numPr>
          <w:ilvl w:val="0"/>
          <w:numId w:val="1"/>
        </w:numPr>
        <w:jc w:val="both"/>
        <w:rPr>
          <w:b/>
        </w:rPr>
      </w:pPr>
      <w:r w:rsidRPr="00CA7D33">
        <w:rPr>
          <w:b/>
        </w:rPr>
        <w:t>TECHNICAL COMMITTEE</w:t>
      </w:r>
    </w:p>
    <w:p w:rsidR="00D6772D" w:rsidRDefault="00D6772D" w:rsidP="00D6772D">
      <w:pPr>
        <w:pStyle w:val="ListParagraph"/>
        <w:ind w:left="810" w:hanging="165"/>
        <w:jc w:val="both"/>
      </w:pPr>
      <w:r w:rsidRPr="002E1079">
        <w:rPr>
          <w:b/>
        </w:rPr>
        <w:t>.</w:t>
      </w:r>
      <w:r>
        <w:t xml:space="preserve"> The Technical Officials of the game are those who attended the Department of Education </w:t>
      </w:r>
      <w:proofErr w:type="spellStart"/>
      <w:r>
        <w:t>arnis</w:t>
      </w:r>
      <w:proofErr w:type="spellEnd"/>
      <w:r>
        <w:t xml:space="preserve"> seminars and passed the National/Regional Department of Education Accreditation, training/seminar conducted by the Department of Education </w:t>
      </w:r>
      <w:proofErr w:type="spellStart"/>
      <w:r>
        <w:t>Arnis</w:t>
      </w:r>
      <w:proofErr w:type="spellEnd"/>
      <w:r>
        <w:t xml:space="preserve"> Association of the Philippines CAR Chapter and refresher course.  </w:t>
      </w:r>
    </w:p>
    <w:p w:rsidR="00D6772D" w:rsidRDefault="00D6772D" w:rsidP="00D6772D">
      <w:pPr>
        <w:pStyle w:val="ListParagraph"/>
        <w:ind w:left="645"/>
        <w:jc w:val="both"/>
      </w:pPr>
    </w:p>
    <w:p w:rsidR="00D6772D" w:rsidRPr="00CA7D33" w:rsidRDefault="00D6772D" w:rsidP="00D6772D">
      <w:pPr>
        <w:pStyle w:val="ListParagraph"/>
        <w:numPr>
          <w:ilvl w:val="0"/>
          <w:numId w:val="1"/>
        </w:numPr>
        <w:jc w:val="both"/>
        <w:rPr>
          <w:b/>
        </w:rPr>
      </w:pPr>
      <w:r w:rsidRPr="00CA7D33">
        <w:rPr>
          <w:b/>
        </w:rPr>
        <w:t>WEIGH IN (FULL CONTACT EVENT)</w:t>
      </w:r>
    </w:p>
    <w:p w:rsidR="00D6772D" w:rsidRDefault="00D6772D" w:rsidP="00D6772D">
      <w:pPr>
        <w:ind w:left="810" w:hanging="810"/>
        <w:jc w:val="both"/>
      </w:pPr>
      <w:r>
        <w:rPr>
          <w:b/>
        </w:rPr>
        <w:t xml:space="preserve">              </w:t>
      </w:r>
      <w:r w:rsidRPr="005E65E8">
        <w:rPr>
          <w:b/>
        </w:rPr>
        <w:t xml:space="preserve"> </w:t>
      </w:r>
      <w:r>
        <w:t>Weight verification for participant/s will be done three (3) chances only. Participant who fails to meet the weight requirement will be disqualified to join the competition. Weigh in shall be done in the presence of the designated technical officials and coaches. Please follow the scheduled weight screening otherwise the player will be disqualified.</w:t>
      </w:r>
    </w:p>
    <w:p w:rsidR="00D6772D" w:rsidRPr="00C94F6C" w:rsidRDefault="00D6772D" w:rsidP="00D6772D">
      <w:pPr>
        <w:pStyle w:val="ListParagraph"/>
        <w:numPr>
          <w:ilvl w:val="0"/>
          <w:numId w:val="1"/>
        </w:numPr>
        <w:jc w:val="both"/>
        <w:rPr>
          <w:b/>
        </w:rPr>
      </w:pPr>
      <w:r w:rsidRPr="00C94F6C">
        <w:rPr>
          <w:b/>
        </w:rPr>
        <w:t>QUALIFICATIONS</w:t>
      </w:r>
      <w:r>
        <w:rPr>
          <w:b/>
        </w:rPr>
        <w:t xml:space="preserve"> OF PLAYERS</w:t>
      </w:r>
    </w:p>
    <w:p w:rsidR="00D6772D" w:rsidRDefault="00D6772D" w:rsidP="00D6772D">
      <w:pPr>
        <w:pStyle w:val="ListParagraph"/>
        <w:ind w:left="645"/>
        <w:jc w:val="both"/>
      </w:pPr>
      <w:r>
        <w:t xml:space="preserve">Qualifications of a player must accomplish the following requirements in accordance with the </w:t>
      </w:r>
      <w:proofErr w:type="spellStart"/>
      <w:r>
        <w:t>DepEd</w:t>
      </w:r>
      <w:proofErr w:type="spellEnd"/>
      <w:r>
        <w:t xml:space="preserve"> guidelines:</w:t>
      </w:r>
    </w:p>
    <w:p w:rsidR="00D6772D" w:rsidRDefault="00D6772D" w:rsidP="00D6772D">
      <w:pPr>
        <w:pStyle w:val="ListParagraph"/>
        <w:ind w:left="645"/>
        <w:jc w:val="both"/>
      </w:pPr>
      <w:r>
        <w:tab/>
      </w:r>
      <w:r>
        <w:tab/>
        <w:t>1. AR-1</w:t>
      </w:r>
    </w:p>
    <w:p w:rsidR="00D6772D" w:rsidRDefault="00D6772D" w:rsidP="00D6772D">
      <w:pPr>
        <w:pStyle w:val="ListParagraph"/>
        <w:ind w:firstLine="720"/>
        <w:jc w:val="both"/>
      </w:pPr>
      <w:r>
        <w:t xml:space="preserve">2. Certified Photocopy of NSO Birth Certificate </w:t>
      </w:r>
    </w:p>
    <w:p w:rsidR="003805A3" w:rsidRDefault="003805A3" w:rsidP="00D6772D">
      <w:pPr>
        <w:pStyle w:val="ListParagraph"/>
        <w:ind w:firstLine="720"/>
        <w:jc w:val="both"/>
      </w:pPr>
      <w:r>
        <w:t>3. NSO</w:t>
      </w:r>
    </w:p>
    <w:p w:rsidR="00D6772D" w:rsidRDefault="003805A3" w:rsidP="00D6772D">
      <w:pPr>
        <w:pStyle w:val="ListParagraph"/>
        <w:ind w:firstLine="720"/>
        <w:jc w:val="both"/>
      </w:pPr>
      <w:r>
        <w:t xml:space="preserve">4. </w:t>
      </w:r>
      <w:r w:rsidR="00D6772D">
        <w:t xml:space="preserve"> Form 137 duly certified by the school head</w:t>
      </w:r>
    </w:p>
    <w:p w:rsidR="003805A3" w:rsidRDefault="003805A3" w:rsidP="00D6772D">
      <w:pPr>
        <w:pStyle w:val="ListParagraph"/>
        <w:ind w:firstLine="720"/>
        <w:jc w:val="both"/>
      </w:pPr>
      <w:r>
        <w:t>5. Certificate of Enrolment</w:t>
      </w:r>
    </w:p>
    <w:p w:rsidR="003805A3" w:rsidRDefault="003805A3" w:rsidP="00D6772D">
      <w:pPr>
        <w:pStyle w:val="ListParagraph"/>
        <w:ind w:firstLine="720"/>
        <w:jc w:val="both"/>
      </w:pPr>
      <w:r>
        <w:t>6. Certificate of Completion</w:t>
      </w:r>
    </w:p>
    <w:p w:rsidR="00D6772D" w:rsidRDefault="003805A3" w:rsidP="00D6772D">
      <w:pPr>
        <w:pStyle w:val="ListParagraph"/>
        <w:ind w:firstLine="720"/>
        <w:jc w:val="both"/>
      </w:pPr>
      <w:r>
        <w:t>7</w:t>
      </w:r>
      <w:r w:rsidR="00D6772D">
        <w:t>. Medical and Dental Certificate</w:t>
      </w:r>
    </w:p>
    <w:p w:rsidR="00D6772D" w:rsidRDefault="003805A3" w:rsidP="00D6772D">
      <w:pPr>
        <w:pStyle w:val="ListParagraph"/>
        <w:ind w:firstLine="720"/>
        <w:jc w:val="both"/>
      </w:pPr>
      <w:r>
        <w:t>8</w:t>
      </w:r>
      <w:r w:rsidR="00D6772D">
        <w:t>. Parents/guardian consent (Signature must be original. Printed name over signature)</w:t>
      </w:r>
    </w:p>
    <w:p w:rsidR="00D6772D" w:rsidRDefault="003805A3" w:rsidP="00D6772D">
      <w:pPr>
        <w:pStyle w:val="ListParagraph"/>
        <w:ind w:firstLine="720"/>
        <w:jc w:val="both"/>
      </w:pPr>
      <w:r>
        <w:t>9</w:t>
      </w:r>
      <w:r w:rsidR="00D6772D">
        <w:t>. Certification of enrollment duly signed by the school head</w:t>
      </w:r>
    </w:p>
    <w:p w:rsidR="003805A3" w:rsidRDefault="003805A3" w:rsidP="00D6772D">
      <w:pPr>
        <w:pStyle w:val="ListParagraph"/>
        <w:ind w:firstLine="720"/>
        <w:jc w:val="both"/>
      </w:pPr>
      <w:r>
        <w:t>10. Born January 1, 2004 for Elementary and January 1, 1999 for Secondary</w:t>
      </w:r>
    </w:p>
    <w:p w:rsidR="003805A3" w:rsidRDefault="003805A3" w:rsidP="00D6772D">
      <w:pPr>
        <w:pStyle w:val="ListParagraph"/>
        <w:ind w:firstLine="720"/>
        <w:jc w:val="both"/>
      </w:pPr>
      <w:r>
        <w:t>11. 1.5 x 1.5 ID picture</w:t>
      </w:r>
    </w:p>
    <w:p w:rsidR="006C3AE1" w:rsidRDefault="006C3AE1" w:rsidP="00D6772D">
      <w:pPr>
        <w:pStyle w:val="ListParagraph"/>
        <w:ind w:firstLine="720"/>
        <w:jc w:val="both"/>
      </w:pPr>
    </w:p>
    <w:p w:rsidR="006C3AE1" w:rsidRDefault="006C3AE1" w:rsidP="00D6772D">
      <w:pPr>
        <w:pStyle w:val="ListParagraph"/>
        <w:ind w:firstLine="720"/>
        <w:jc w:val="both"/>
      </w:pPr>
    </w:p>
    <w:p w:rsidR="00D6772D" w:rsidRPr="00CA7D33" w:rsidRDefault="00D6772D" w:rsidP="00D6772D">
      <w:pPr>
        <w:pStyle w:val="ListParagraph"/>
        <w:numPr>
          <w:ilvl w:val="0"/>
          <w:numId w:val="1"/>
        </w:numPr>
        <w:jc w:val="both"/>
        <w:rPr>
          <w:b/>
        </w:rPr>
      </w:pPr>
      <w:bookmarkStart w:id="0" w:name="_GoBack"/>
      <w:bookmarkEnd w:id="0"/>
      <w:r w:rsidRPr="00CA7D33">
        <w:rPr>
          <w:b/>
        </w:rPr>
        <w:t>DISQUALIFICATION</w:t>
      </w:r>
      <w:r>
        <w:rPr>
          <w:b/>
        </w:rPr>
        <w:t xml:space="preserve"> OF PLAYER</w:t>
      </w:r>
    </w:p>
    <w:p w:rsidR="00D6772D" w:rsidRDefault="00D6772D" w:rsidP="00D6772D">
      <w:pPr>
        <w:pStyle w:val="ListParagraph"/>
        <w:jc w:val="both"/>
      </w:pPr>
      <w:r>
        <w:rPr>
          <w:b/>
        </w:rPr>
        <w:t>a</w:t>
      </w:r>
      <w:r w:rsidRPr="002E1079">
        <w:rPr>
          <w:b/>
        </w:rPr>
        <w:t xml:space="preserve">. </w:t>
      </w:r>
      <w:r>
        <w:t>No complete requirements or documents.</w:t>
      </w:r>
    </w:p>
    <w:p w:rsidR="00D6772D" w:rsidRDefault="00D6772D" w:rsidP="00D6772D">
      <w:pPr>
        <w:pStyle w:val="ListParagraph"/>
        <w:ind w:left="645"/>
        <w:jc w:val="both"/>
      </w:pPr>
      <w:r>
        <w:t xml:space="preserve">  b. Submission of fraudulent or falsified documents.</w:t>
      </w:r>
    </w:p>
    <w:p w:rsidR="00D6772D" w:rsidRDefault="00D6772D" w:rsidP="00D6772D">
      <w:pPr>
        <w:pStyle w:val="ListParagraph"/>
        <w:ind w:left="645"/>
        <w:jc w:val="both"/>
      </w:pPr>
      <w:r w:rsidRPr="002E1079">
        <w:rPr>
          <w:b/>
        </w:rPr>
        <w:lastRenderedPageBreak/>
        <w:t xml:space="preserve">  </w:t>
      </w:r>
      <w:r>
        <w:rPr>
          <w:b/>
        </w:rPr>
        <w:t>c</w:t>
      </w:r>
      <w:r w:rsidRPr="002E1079">
        <w:rPr>
          <w:b/>
        </w:rPr>
        <w:t>.</w:t>
      </w:r>
      <w:r>
        <w:t xml:space="preserve"> Refusal to wear mandatory protective gears.</w:t>
      </w:r>
    </w:p>
    <w:p w:rsidR="00D6772D" w:rsidRDefault="00D6772D" w:rsidP="00D6772D">
      <w:pPr>
        <w:pStyle w:val="ListParagraph"/>
        <w:ind w:left="990" w:hanging="345"/>
        <w:jc w:val="both"/>
      </w:pPr>
      <w:r>
        <w:t xml:space="preserve">  d. A participant who commits a dangerous intentional foul that may inflict injury to the opponent like throwing, bone breaking, kicking, kneeing, elbowing, boxing, sweeping, and hand/stick/head butting.</w:t>
      </w:r>
    </w:p>
    <w:p w:rsidR="00D6772D" w:rsidRDefault="00D6772D" w:rsidP="00D6772D">
      <w:pPr>
        <w:pStyle w:val="ListParagraph"/>
        <w:ind w:left="900" w:hanging="255"/>
        <w:jc w:val="both"/>
      </w:pPr>
      <w:r>
        <w:t xml:space="preserve">  e. Any disruptive action or behavior of the participant, teammate, trainers, coaches, club instructors or team followers which may lead to violence breaking the spirit of sportsmanship.</w:t>
      </w:r>
    </w:p>
    <w:p w:rsidR="00D6772D" w:rsidRDefault="00D6772D" w:rsidP="00D6772D">
      <w:pPr>
        <w:pStyle w:val="ListParagraph"/>
        <w:ind w:left="645"/>
        <w:jc w:val="both"/>
      </w:pPr>
      <w:r>
        <w:t xml:space="preserve"> f. Any official/s of the delegation that interrupts the orderly manner/conduct of the event.  </w:t>
      </w:r>
    </w:p>
    <w:p w:rsidR="00D6772D" w:rsidRDefault="00D6772D" w:rsidP="00D6772D">
      <w:pPr>
        <w:pStyle w:val="ListParagraph"/>
        <w:ind w:left="645"/>
        <w:jc w:val="both"/>
      </w:pPr>
      <w:r>
        <w:t xml:space="preserve"> g. Attempting to influence the officiating officials. </w:t>
      </w:r>
    </w:p>
    <w:p w:rsidR="00D6772D" w:rsidRDefault="00D6772D" w:rsidP="00D6772D">
      <w:pPr>
        <w:pStyle w:val="ListParagraph"/>
        <w:spacing w:after="0" w:line="240" w:lineRule="auto"/>
        <w:ind w:left="645"/>
        <w:jc w:val="both"/>
      </w:pPr>
      <w:r>
        <w:t xml:space="preserve"> h. Aggressive behavior toward the referees and judges during and after the contest.</w:t>
      </w:r>
    </w:p>
    <w:p w:rsidR="00D6772D" w:rsidRDefault="00D6772D" w:rsidP="00D6772D">
      <w:pPr>
        <w:pStyle w:val="ListParagraph"/>
        <w:spacing w:after="0" w:line="240" w:lineRule="auto"/>
        <w:ind w:left="810" w:hanging="165"/>
        <w:jc w:val="both"/>
      </w:pPr>
      <w:r>
        <w:t xml:space="preserve"> i. No acceptance of referee’s decision by not leaving the playing area thereby delaying the game.</w:t>
      </w:r>
    </w:p>
    <w:p w:rsidR="00D6772D" w:rsidRDefault="00D6772D" w:rsidP="00D6772D">
      <w:pPr>
        <w:pStyle w:val="ListParagraph"/>
        <w:spacing w:after="0" w:line="240" w:lineRule="auto"/>
        <w:ind w:left="810" w:hanging="165"/>
        <w:jc w:val="both"/>
      </w:pPr>
    </w:p>
    <w:p w:rsidR="00D6772D" w:rsidRPr="00CA7D33" w:rsidRDefault="00D6772D" w:rsidP="00D6772D">
      <w:pPr>
        <w:pStyle w:val="ListParagraph"/>
        <w:numPr>
          <w:ilvl w:val="0"/>
          <w:numId w:val="1"/>
        </w:numPr>
        <w:jc w:val="both"/>
        <w:rPr>
          <w:b/>
        </w:rPr>
      </w:pPr>
      <w:r>
        <w:rPr>
          <w:b/>
        </w:rPr>
        <w:t>TOURNAMENT FORMAT</w:t>
      </w:r>
    </w:p>
    <w:p w:rsidR="00D6772D" w:rsidRDefault="00D6772D" w:rsidP="00D6772D">
      <w:pPr>
        <w:pStyle w:val="ListParagraph"/>
        <w:ind w:hanging="75"/>
        <w:jc w:val="both"/>
      </w:pPr>
      <w:r w:rsidRPr="002E1079">
        <w:rPr>
          <w:b/>
        </w:rPr>
        <w:t>.</w:t>
      </w:r>
      <w:r>
        <w:t xml:space="preserve"> In the </w:t>
      </w:r>
      <w:r w:rsidR="00A20F33" w:rsidRPr="00A20F33">
        <w:rPr>
          <w:b/>
          <w:i/>
        </w:rPr>
        <w:t>Full</w:t>
      </w:r>
      <w:r w:rsidRPr="00A20F33">
        <w:rPr>
          <w:b/>
          <w:i/>
        </w:rPr>
        <w:t xml:space="preserve"> </w:t>
      </w:r>
      <w:r w:rsidRPr="009B5281">
        <w:rPr>
          <w:b/>
          <w:i/>
        </w:rPr>
        <w:t xml:space="preserve">Contact </w:t>
      </w:r>
      <w:r>
        <w:rPr>
          <w:b/>
          <w:i/>
        </w:rPr>
        <w:t>E</w:t>
      </w:r>
      <w:r w:rsidRPr="009B5281">
        <w:rPr>
          <w:b/>
          <w:i/>
        </w:rPr>
        <w:t>vent</w:t>
      </w:r>
      <w:r>
        <w:t xml:space="preserve">, drawing of lots shall apply and pairing for the </w:t>
      </w:r>
      <w:r w:rsidRPr="00E92053">
        <w:rPr>
          <w:b/>
        </w:rPr>
        <w:t xml:space="preserve">Single </w:t>
      </w:r>
      <w:r>
        <w:rPr>
          <w:b/>
        </w:rPr>
        <w:t>Elimination</w:t>
      </w:r>
      <w:r>
        <w:t xml:space="preserve">    </w:t>
      </w:r>
      <w:r w:rsidRPr="00E92053">
        <w:rPr>
          <w:b/>
        </w:rPr>
        <w:t>system</w:t>
      </w:r>
      <w:r>
        <w:t xml:space="preserve"> shall be used</w:t>
      </w:r>
    </w:p>
    <w:p w:rsidR="00D6772D" w:rsidRDefault="00D6772D" w:rsidP="00D6772D">
      <w:pPr>
        <w:pStyle w:val="ListParagraph"/>
        <w:ind w:hanging="75"/>
        <w:jc w:val="both"/>
      </w:pPr>
    </w:p>
    <w:p w:rsidR="00D6772D" w:rsidRDefault="00D6772D" w:rsidP="00D6772D">
      <w:pPr>
        <w:pStyle w:val="ListParagraph"/>
        <w:ind w:left="645"/>
        <w:jc w:val="both"/>
      </w:pPr>
      <w:r w:rsidRPr="002E1079">
        <w:rPr>
          <w:b/>
        </w:rPr>
        <w:t>.</w:t>
      </w:r>
      <w:r>
        <w:t xml:space="preserve"> In the </w:t>
      </w:r>
      <w:proofErr w:type="spellStart"/>
      <w:r w:rsidRPr="009B5281">
        <w:rPr>
          <w:b/>
          <w:i/>
        </w:rPr>
        <w:t>Anyo</w:t>
      </w:r>
      <w:proofErr w:type="spellEnd"/>
      <w:r w:rsidRPr="009B5281">
        <w:rPr>
          <w:b/>
          <w:i/>
        </w:rPr>
        <w:t xml:space="preserve"> Event</w:t>
      </w:r>
      <w:r>
        <w:t>, the order of performance shall be decided through drawing of lots.</w:t>
      </w:r>
    </w:p>
    <w:p w:rsidR="00D6772D" w:rsidRDefault="00D6772D" w:rsidP="00D6772D">
      <w:pPr>
        <w:widowControl w:val="0"/>
        <w:suppressAutoHyphens/>
        <w:spacing w:after="0" w:line="240" w:lineRule="auto"/>
        <w:rPr>
          <w:rFonts w:eastAsia="DejaVu Sans" w:cs="Arial"/>
          <w:b/>
          <w:bCs/>
          <w:kern w:val="1"/>
          <w:lang w:val="en-PH" w:eastAsia="hi-IN" w:bidi="hi-IN"/>
        </w:rPr>
      </w:pPr>
      <w:r w:rsidRPr="003948F9">
        <w:rPr>
          <w:rFonts w:eastAsia="DejaVu Sans" w:cs="Arial"/>
          <w:b/>
          <w:bCs/>
          <w:kern w:val="1"/>
          <w:lang w:val="en-PH" w:eastAsia="hi-IN" w:bidi="hi-IN"/>
        </w:rPr>
        <w:t xml:space="preserve">      </w:t>
      </w:r>
    </w:p>
    <w:p w:rsidR="00D6772D" w:rsidRPr="00A846E2" w:rsidRDefault="00D6772D" w:rsidP="00D6772D">
      <w:pPr>
        <w:pStyle w:val="ListParagraph"/>
        <w:widowControl w:val="0"/>
        <w:numPr>
          <w:ilvl w:val="0"/>
          <w:numId w:val="25"/>
        </w:numPr>
        <w:suppressAutoHyphens/>
        <w:spacing w:after="0" w:line="240" w:lineRule="auto"/>
        <w:ind w:left="709" w:hanging="425"/>
        <w:jc w:val="both"/>
        <w:rPr>
          <w:rFonts w:eastAsia="DejaVu Sans" w:cs="Arial"/>
          <w:b/>
          <w:bCs/>
          <w:kern w:val="1"/>
          <w:lang w:val="en-PH" w:eastAsia="hi-IN" w:bidi="hi-IN"/>
        </w:rPr>
      </w:pPr>
      <w:r w:rsidRPr="00A846E2">
        <w:rPr>
          <w:rFonts w:eastAsia="DejaVu Sans" w:cs="Arial"/>
          <w:b/>
          <w:bCs/>
          <w:kern w:val="1"/>
          <w:lang w:val="en-PH" w:eastAsia="hi-IN" w:bidi="hi-IN"/>
        </w:rPr>
        <w:t xml:space="preserve">PARTICIPANTS: </w:t>
      </w:r>
    </w:p>
    <w:p w:rsidR="00D6772D" w:rsidRPr="003948F9" w:rsidRDefault="00D6772D" w:rsidP="00D6772D">
      <w:pPr>
        <w:widowControl w:val="0"/>
        <w:suppressAutoHyphens/>
        <w:spacing w:after="0" w:line="240" w:lineRule="auto"/>
        <w:ind w:left="426"/>
        <w:jc w:val="both"/>
        <w:rPr>
          <w:rFonts w:eastAsia="DejaVu Sans" w:cs="Arial"/>
          <w:kern w:val="1"/>
          <w:lang w:val="en-PH" w:eastAsia="hi-IN" w:bidi="hi-IN"/>
        </w:rPr>
      </w:pPr>
      <w:r w:rsidRPr="003948F9">
        <w:rPr>
          <w:rFonts w:eastAsia="DejaVu Sans" w:cs="Arial"/>
          <w:b/>
          <w:bCs/>
          <w:kern w:val="1"/>
          <w:lang w:val="en-PH" w:eastAsia="hi-IN" w:bidi="hi-IN"/>
        </w:rPr>
        <w:t xml:space="preserve">                                         TEAM COMPOSITION</w:t>
      </w:r>
    </w:p>
    <w:p w:rsidR="00D6772D" w:rsidRPr="003948F9" w:rsidRDefault="00D6772D" w:rsidP="00D6772D">
      <w:pPr>
        <w:widowControl w:val="0"/>
        <w:suppressAutoHyphens/>
        <w:spacing w:after="0" w:line="240" w:lineRule="auto"/>
        <w:ind w:left="1080"/>
        <w:jc w:val="both"/>
        <w:rPr>
          <w:rFonts w:eastAsia="DejaVu Sans" w:cs="Arial"/>
          <w:b/>
          <w:bCs/>
          <w:kern w:val="1"/>
          <w:lang w:val="en-PH" w:eastAsia="hi-IN" w:bidi="hi-IN"/>
        </w:rPr>
      </w:pPr>
      <w:r w:rsidRPr="003948F9">
        <w:rPr>
          <w:rFonts w:eastAsia="DejaVu Sans" w:cs="Arial"/>
          <w:kern w:val="1"/>
          <w:lang w:val="en-PH" w:eastAsia="hi-IN" w:bidi="hi-IN"/>
        </w:rPr>
        <w:t xml:space="preserve">   </w:t>
      </w:r>
      <w:r w:rsidRPr="003948F9">
        <w:rPr>
          <w:rFonts w:eastAsia="DejaVu Sans" w:cs="Arial"/>
          <w:b/>
          <w:kern w:val="1"/>
          <w:lang w:val="en-PH" w:eastAsia="hi-IN" w:bidi="hi-IN"/>
        </w:rPr>
        <w:t xml:space="preserve"> Elementary Level</w:t>
      </w:r>
    </w:p>
    <w:p w:rsidR="00D6772D" w:rsidRPr="003948F9" w:rsidRDefault="00D6772D" w:rsidP="00D6772D">
      <w:pPr>
        <w:widowControl w:val="0"/>
        <w:numPr>
          <w:ilvl w:val="0"/>
          <w:numId w:val="12"/>
        </w:numPr>
        <w:tabs>
          <w:tab w:val="left" w:pos="1920"/>
        </w:tabs>
        <w:suppressAutoHyphens/>
        <w:spacing w:after="0" w:line="240" w:lineRule="auto"/>
        <w:jc w:val="both"/>
        <w:rPr>
          <w:rFonts w:eastAsia="DejaVu Sans" w:cs="Arial"/>
          <w:kern w:val="1"/>
          <w:lang w:val="en-PH" w:eastAsia="hi-IN" w:bidi="hi-IN"/>
        </w:rPr>
      </w:pPr>
      <w:r w:rsidRPr="003948F9">
        <w:rPr>
          <w:rFonts w:eastAsia="DejaVu Sans" w:cs="Arial"/>
          <w:kern w:val="1"/>
          <w:lang w:val="en-PH" w:eastAsia="hi-IN" w:bidi="hi-IN"/>
        </w:rPr>
        <w:t>Boys:     3 Players and 1 Coach</w:t>
      </w:r>
    </w:p>
    <w:p w:rsidR="00D6772D" w:rsidRPr="003948F9" w:rsidRDefault="00D6772D" w:rsidP="00D6772D">
      <w:pPr>
        <w:widowControl w:val="0"/>
        <w:numPr>
          <w:ilvl w:val="0"/>
          <w:numId w:val="12"/>
        </w:numPr>
        <w:tabs>
          <w:tab w:val="left" w:pos="1920"/>
        </w:tabs>
        <w:suppressAutoHyphens/>
        <w:spacing w:after="0" w:line="240" w:lineRule="auto"/>
        <w:jc w:val="both"/>
        <w:rPr>
          <w:rFonts w:eastAsia="DejaVu Sans" w:cs="Arial"/>
          <w:kern w:val="1"/>
          <w:lang w:val="en-PH" w:eastAsia="hi-IN" w:bidi="hi-IN"/>
        </w:rPr>
      </w:pPr>
      <w:r w:rsidRPr="003948F9">
        <w:rPr>
          <w:rFonts w:eastAsia="DejaVu Sans" w:cs="Arial"/>
          <w:kern w:val="1"/>
          <w:lang w:val="en-PH" w:eastAsia="hi-IN" w:bidi="hi-IN"/>
        </w:rPr>
        <w:t>Girls:     3 Players, 1 Coach and 1 Chaperon</w:t>
      </w:r>
    </w:p>
    <w:p w:rsidR="00D6772D" w:rsidRPr="003948F9" w:rsidRDefault="00D6772D" w:rsidP="00D6772D">
      <w:pPr>
        <w:widowControl w:val="0"/>
        <w:tabs>
          <w:tab w:val="left" w:pos="1920"/>
        </w:tabs>
        <w:suppressAutoHyphens/>
        <w:spacing w:after="0" w:line="240" w:lineRule="auto"/>
        <w:ind w:left="1155" w:hanging="360"/>
        <w:jc w:val="both"/>
        <w:rPr>
          <w:rFonts w:eastAsia="DejaVu Sans" w:cs="Arial"/>
          <w:kern w:val="1"/>
          <w:lang w:val="en-PH" w:eastAsia="hi-IN" w:bidi="hi-IN"/>
        </w:rPr>
      </w:pPr>
      <w:r w:rsidRPr="003948F9">
        <w:rPr>
          <w:rFonts w:eastAsia="DejaVu Sans" w:cs="Arial"/>
          <w:kern w:val="1"/>
          <w:lang w:val="en-PH" w:eastAsia="hi-IN" w:bidi="hi-IN"/>
        </w:rPr>
        <w:t xml:space="preserve">                   </w:t>
      </w:r>
    </w:p>
    <w:p w:rsidR="00D6772D" w:rsidRPr="003948F9" w:rsidRDefault="00D6772D" w:rsidP="00D6772D">
      <w:pPr>
        <w:widowControl w:val="0"/>
        <w:tabs>
          <w:tab w:val="left" w:pos="1920"/>
        </w:tabs>
        <w:suppressAutoHyphens/>
        <w:spacing w:after="0" w:line="240" w:lineRule="auto"/>
        <w:ind w:left="1155" w:hanging="360"/>
        <w:jc w:val="both"/>
        <w:rPr>
          <w:rFonts w:eastAsia="DejaVu Sans" w:cs="Arial"/>
          <w:b/>
          <w:kern w:val="1"/>
          <w:lang w:val="en-PH" w:eastAsia="hi-IN" w:bidi="hi-IN"/>
        </w:rPr>
      </w:pPr>
      <w:r w:rsidRPr="003948F9">
        <w:rPr>
          <w:rFonts w:eastAsia="DejaVu Sans" w:cs="Arial"/>
          <w:kern w:val="1"/>
          <w:lang w:val="en-PH" w:eastAsia="hi-IN" w:bidi="hi-IN"/>
        </w:rPr>
        <w:tab/>
      </w:r>
      <w:r>
        <w:rPr>
          <w:rFonts w:eastAsia="DejaVu Sans" w:cs="Arial"/>
          <w:kern w:val="1"/>
          <w:lang w:val="en-PH" w:eastAsia="hi-IN" w:bidi="hi-IN"/>
        </w:rPr>
        <w:t xml:space="preserve"> </w:t>
      </w:r>
      <w:r w:rsidRPr="003948F9">
        <w:rPr>
          <w:rFonts w:eastAsia="DejaVu Sans" w:cs="Arial"/>
          <w:b/>
          <w:kern w:val="1"/>
          <w:lang w:val="en-PH" w:eastAsia="hi-IN" w:bidi="hi-IN"/>
        </w:rPr>
        <w:t xml:space="preserve"> Secondary Level</w:t>
      </w:r>
    </w:p>
    <w:p w:rsidR="00D6772D" w:rsidRPr="003948F9" w:rsidRDefault="00D6772D" w:rsidP="00D6772D">
      <w:pPr>
        <w:widowControl w:val="0"/>
        <w:numPr>
          <w:ilvl w:val="0"/>
          <w:numId w:val="13"/>
        </w:numPr>
        <w:tabs>
          <w:tab w:val="left" w:pos="1920"/>
        </w:tabs>
        <w:suppressAutoHyphens/>
        <w:spacing w:after="0" w:line="240" w:lineRule="auto"/>
        <w:jc w:val="both"/>
        <w:rPr>
          <w:rFonts w:eastAsia="DejaVu Sans" w:cs="Arial"/>
          <w:kern w:val="1"/>
          <w:lang w:val="en-PH" w:eastAsia="hi-IN" w:bidi="hi-IN"/>
        </w:rPr>
      </w:pPr>
      <w:r w:rsidRPr="003948F9">
        <w:rPr>
          <w:rFonts w:eastAsia="DejaVu Sans" w:cs="Arial"/>
          <w:kern w:val="1"/>
          <w:lang w:val="en-PH" w:eastAsia="hi-IN" w:bidi="hi-IN"/>
        </w:rPr>
        <w:t>Boys:      5 Players and 1 Coach</w:t>
      </w:r>
    </w:p>
    <w:p w:rsidR="00D6772D" w:rsidRPr="003948F9" w:rsidRDefault="00D6772D" w:rsidP="00D6772D">
      <w:pPr>
        <w:widowControl w:val="0"/>
        <w:numPr>
          <w:ilvl w:val="0"/>
          <w:numId w:val="13"/>
        </w:numPr>
        <w:tabs>
          <w:tab w:val="left" w:pos="1920"/>
        </w:tabs>
        <w:suppressAutoHyphens/>
        <w:spacing w:after="0" w:line="240" w:lineRule="auto"/>
        <w:jc w:val="both"/>
        <w:rPr>
          <w:rFonts w:eastAsia="DejaVu Sans" w:cs="Arial"/>
          <w:kern w:val="1"/>
          <w:lang w:val="en-PH" w:eastAsia="hi-IN" w:bidi="hi-IN"/>
        </w:rPr>
      </w:pPr>
      <w:r w:rsidRPr="003948F9">
        <w:rPr>
          <w:rFonts w:eastAsia="DejaVu Sans" w:cs="Arial"/>
          <w:kern w:val="1"/>
          <w:lang w:val="en-PH" w:eastAsia="hi-IN" w:bidi="hi-IN"/>
        </w:rPr>
        <w:t>Girls:      5 Players, 1 Coach and 1 Chaperon</w:t>
      </w:r>
    </w:p>
    <w:p w:rsidR="00D6772D" w:rsidRPr="003948F9" w:rsidRDefault="00D6772D" w:rsidP="00D6772D">
      <w:pPr>
        <w:widowControl w:val="0"/>
        <w:suppressAutoHyphens/>
        <w:spacing w:after="0" w:line="240" w:lineRule="auto"/>
        <w:rPr>
          <w:rFonts w:eastAsia="DejaVu Sans" w:cs="Arial"/>
          <w:b/>
          <w:bCs/>
          <w:kern w:val="1"/>
          <w:lang w:val="en-PH" w:eastAsia="hi-IN" w:bidi="hi-IN"/>
        </w:rPr>
      </w:pPr>
    </w:p>
    <w:p w:rsidR="00D6772D" w:rsidRPr="00C36DB6" w:rsidRDefault="00D6772D" w:rsidP="00D6772D">
      <w:pPr>
        <w:pStyle w:val="ListParagraph"/>
        <w:widowControl w:val="0"/>
        <w:numPr>
          <w:ilvl w:val="0"/>
          <w:numId w:val="25"/>
        </w:numPr>
        <w:suppressAutoHyphens/>
        <w:spacing w:after="0" w:line="240" w:lineRule="auto"/>
        <w:jc w:val="both"/>
        <w:rPr>
          <w:rFonts w:eastAsia="DejaVu Sans" w:cs="Arial"/>
          <w:b/>
          <w:kern w:val="1"/>
          <w:lang w:val="en-PH" w:eastAsia="hi-IN" w:bidi="hi-IN"/>
        </w:rPr>
      </w:pPr>
      <w:r w:rsidRPr="00C36DB6">
        <w:rPr>
          <w:rFonts w:eastAsia="DejaVu Sans" w:cs="Arial"/>
          <w:b/>
          <w:kern w:val="1"/>
          <w:lang w:val="en-PH" w:eastAsia="hi-IN" w:bidi="hi-IN"/>
        </w:rPr>
        <w:t xml:space="preserve">FULL CONTACT: </w:t>
      </w:r>
    </w:p>
    <w:p w:rsidR="00D6772D" w:rsidRPr="003948F9" w:rsidRDefault="00D6772D" w:rsidP="00D6772D">
      <w:pPr>
        <w:widowControl w:val="0"/>
        <w:suppressAutoHyphens/>
        <w:spacing w:after="0" w:line="240" w:lineRule="auto"/>
        <w:ind w:left="420"/>
        <w:jc w:val="both"/>
        <w:rPr>
          <w:rFonts w:eastAsia="DejaVu Sans" w:cs="Arial"/>
          <w:b/>
          <w:kern w:val="1"/>
          <w:lang w:val="en-PH" w:eastAsia="hi-IN" w:bidi="hi-IN"/>
        </w:rPr>
      </w:pPr>
    </w:p>
    <w:p w:rsidR="00D6772D" w:rsidRPr="003948F9" w:rsidRDefault="00D6772D" w:rsidP="00D6772D">
      <w:pPr>
        <w:widowControl w:val="0"/>
        <w:suppressAutoHyphens/>
        <w:spacing w:after="0" w:line="240" w:lineRule="auto"/>
        <w:ind w:left="720" w:firstLine="435"/>
        <w:jc w:val="both"/>
        <w:rPr>
          <w:rFonts w:eastAsia="DejaVu Sans" w:cs="Arial"/>
          <w:kern w:val="1"/>
          <w:lang w:val="en-PH" w:eastAsia="hi-IN" w:bidi="hi-IN"/>
        </w:rPr>
      </w:pPr>
      <w:r w:rsidRPr="003948F9">
        <w:rPr>
          <w:rFonts w:eastAsia="DejaVu Sans" w:cs="Arial"/>
          <w:kern w:val="1"/>
          <w:lang w:val="en-PH" w:eastAsia="hi-IN" w:bidi="hi-IN"/>
        </w:rPr>
        <w:t xml:space="preserve">There shall be a maximum of five (5) participants distributed evenly in the different weight divisions for both Secondary Boys and Girls in the </w:t>
      </w:r>
      <w:proofErr w:type="spellStart"/>
      <w:r w:rsidRPr="003948F9">
        <w:rPr>
          <w:rFonts w:eastAsia="DejaVu Sans" w:cs="Arial"/>
          <w:kern w:val="1"/>
          <w:lang w:val="en-PH" w:eastAsia="hi-IN" w:bidi="hi-IN"/>
        </w:rPr>
        <w:t>Arnis</w:t>
      </w:r>
      <w:proofErr w:type="spellEnd"/>
      <w:r w:rsidRPr="003948F9">
        <w:rPr>
          <w:rFonts w:eastAsia="DejaVu Sans" w:cs="Arial"/>
          <w:kern w:val="1"/>
          <w:lang w:val="en-PH" w:eastAsia="hi-IN" w:bidi="hi-IN"/>
        </w:rPr>
        <w:t xml:space="preserve"> </w:t>
      </w:r>
      <w:r w:rsidRPr="003948F9">
        <w:rPr>
          <w:rFonts w:eastAsia="DejaVu Sans" w:cs="Arial"/>
          <w:bCs/>
          <w:kern w:val="1"/>
          <w:lang w:val="en-PH" w:eastAsia="hi-IN" w:bidi="hi-IN"/>
        </w:rPr>
        <w:t>Full Contact</w:t>
      </w:r>
      <w:r w:rsidRPr="003948F9">
        <w:rPr>
          <w:rFonts w:eastAsia="DejaVu Sans" w:cs="Arial"/>
          <w:kern w:val="1"/>
          <w:lang w:val="en-PH" w:eastAsia="hi-IN" w:bidi="hi-IN"/>
        </w:rPr>
        <w:t xml:space="preserve">. As a matter of procedure, each </w:t>
      </w:r>
      <w:r w:rsidR="00A20F33">
        <w:rPr>
          <w:rFonts w:eastAsia="DejaVu Sans" w:cs="Arial"/>
          <w:kern w:val="1"/>
          <w:lang w:val="en-PH" w:eastAsia="hi-IN" w:bidi="hi-IN"/>
        </w:rPr>
        <w:t>division</w:t>
      </w:r>
      <w:r w:rsidRPr="003948F9">
        <w:rPr>
          <w:rFonts w:eastAsia="DejaVu Sans" w:cs="Arial"/>
          <w:kern w:val="1"/>
          <w:lang w:val="en-PH" w:eastAsia="hi-IN" w:bidi="hi-IN"/>
        </w:rPr>
        <w:t xml:space="preserve"> is allowed only one (1) entry in each of the five (5) weight category (secondary) </w:t>
      </w:r>
    </w:p>
    <w:p w:rsidR="00D6772D" w:rsidRPr="003948F9" w:rsidRDefault="00D6772D" w:rsidP="00D6772D">
      <w:pPr>
        <w:widowControl w:val="0"/>
        <w:tabs>
          <w:tab w:val="left" w:pos="1920"/>
          <w:tab w:val="left" w:pos="1995"/>
        </w:tabs>
        <w:suppressAutoHyphens/>
        <w:spacing w:after="0" w:line="240" w:lineRule="auto"/>
        <w:jc w:val="both"/>
        <w:rPr>
          <w:rFonts w:eastAsia="DejaVu Sans" w:cs="DejaVu Sans"/>
          <w:b/>
          <w:kern w:val="1"/>
          <w:lang w:val="en-PH" w:eastAsia="hi-IN" w:bidi="hi-IN"/>
        </w:rPr>
      </w:pPr>
      <w:r w:rsidRPr="003948F9">
        <w:rPr>
          <w:rFonts w:eastAsia="DejaVu Sans" w:cs="DejaVu Sans"/>
          <w:b/>
          <w:kern w:val="1"/>
          <w:lang w:val="en-PH" w:eastAsia="hi-IN" w:bidi="hi-IN"/>
        </w:rPr>
        <w:t xml:space="preserve">     </w:t>
      </w:r>
    </w:p>
    <w:p w:rsidR="00D6772D" w:rsidRPr="003948F9" w:rsidRDefault="00D6772D" w:rsidP="00D6772D">
      <w:pPr>
        <w:widowControl w:val="0"/>
        <w:tabs>
          <w:tab w:val="left" w:pos="1920"/>
          <w:tab w:val="left" w:pos="1995"/>
        </w:tabs>
        <w:suppressAutoHyphens/>
        <w:spacing w:after="0" w:line="240" w:lineRule="auto"/>
        <w:jc w:val="center"/>
        <w:rPr>
          <w:rFonts w:eastAsia="DejaVu Sans" w:cs="DejaVu Sans"/>
          <w:b/>
          <w:kern w:val="1"/>
          <w:lang w:val="en-PH" w:eastAsia="hi-IN" w:bidi="hi-IN"/>
        </w:rPr>
      </w:pPr>
      <w:r w:rsidRPr="003948F9">
        <w:rPr>
          <w:rFonts w:eastAsia="DejaVu Sans" w:cs="DejaVu Sans"/>
          <w:b/>
          <w:kern w:val="1"/>
          <w:lang w:val="en-PH" w:eastAsia="hi-IN" w:bidi="hi-IN"/>
        </w:rPr>
        <w:t>SECONDARY LEVEL – WEIGHT DIVISION</w:t>
      </w:r>
    </w:p>
    <w:p w:rsidR="00D6772D" w:rsidRPr="003948F9" w:rsidRDefault="00D6772D" w:rsidP="00D6772D">
      <w:pPr>
        <w:widowControl w:val="0"/>
        <w:tabs>
          <w:tab w:val="left" w:pos="1920"/>
          <w:tab w:val="left" w:pos="1995"/>
        </w:tabs>
        <w:suppressAutoHyphens/>
        <w:spacing w:after="0" w:line="240" w:lineRule="auto"/>
        <w:ind w:left="795"/>
        <w:jc w:val="both"/>
        <w:rPr>
          <w:rFonts w:eastAsia="DejaVu Sans" w:cs="DejaVu Sans"/>
          <w:kern w:val="1"/>
          <w:lang w:val="en-PH" w:eastAsia="hi-IN" w:bidi="hi-IN"/>
        </w:rPr>
      </w:pPr>
      <w:r w:rsidRPr="003948F9">
        <w:rPr>
          <w:rFonts w:eastAsia="DejaVu Sans" w:cs="DejaVu Sans"/>
          <w:kern w:val="1"/>
          <w:lang w:val="en-PH" w:eastAsia="hi-IN" w:bidi="hi-IN"/>
        </w:rPr>
        <w:t xml:space="preserve">                                           </w:t>
      </w:r>
    </w:p>
    <w:tbl>
      <w:tblPr>
        <w:tblStyle w:val="TableGrid"/>
        <w:tblW w:w="0" w:type="auto"/>
        <w:tblInd w:w="795" w:type="dxa"/>
        <w:tblLook w:val="04A0" w:firstRow="1" w:lastRow="0" w:firstColumn="1" w:lastColumn="0" w:noHBand="0" w:noVBand="1"/>
      </w:tblPr>
      <w:tblGrid>
        <w:gridCol w:w="2963"/>
        <w:gridCol w:w="2911"/>
        <w:gridCol w:w="2907"/>
      </w:tblGrid>
      <w:tr w:rsidR="00D6772D" w:rsidRPr="00D64269" w:rsidTr="00D64269">
        <w:tc>
          <w:tcPr>
            <w:tcW w:w="2963" w:type="dxa"/>
          </w:tcPr>
          <w:p w:rsidR="00D6772D" w:rsidRPr="00D64269" w:rsidRDefault="00D6772D" w:rsidP="00D64269">
            <w:pPr>
              <w:widowControl w:val="0"/>
              <w:tabs>
                <w:tab w:val="left" w:pos="1920"/>
                <w:tab w:val="left" w:pos="1995"/>
              </w:tabs>
              <w:suppressAutoHyphens/>
              <w:jc w:val="center"/>
              <w:rPr>
                <w:rFonts w:eastAsia="DejaVu Sans" w:cs="DejaVu Sans"/>
                <w:b/>
                <w:kern w:val="1"/>
                <w:lang w:val="en-PH" w:eastAsia="hi-IN" w:bidi="hi-IN"/>
              </w:rPr>
            </w:pPr>
            <w:r w:rsidRPr="003948F9">
              <w:rPr>
                <w:rFonts w:eastAsia="DejaVu Sans" w:cs="DejaVu Sans"/>
                <w:kern w:val="1"/>
                <w:lang w:val="en-PH" w:eastAsia="hi-IN" w:bidi="hi-IN"/>
              </w:rPr>
              <w:t xml:space="preserve">             </w:t>
            </w:r>
            <w:r w:rsidRPr="00D64269">
              <w:rPr>
                <w:rFonts w:eastAsia="DejaVu Sans" w:cs="DejaVu Sans"/>
                <w:b/>
                <w:kern w:val="1"/>
                <w:lang w:val="en-PH" w:eastAsia="hi-IN" w:bidi="hi-IN"/>
              </w:rPr>
              <w:t>WEIGHT CATEGORY</w:t>
            </w:r>
          </w:p>
        </w:tc>
        <w:tc>
          <w:tcPr>
            <w:tcW w:w="2911" w:type="dxa"/>
          </w:tcPr>
          <w:p w:rsidR="00D6772D" w:rsidRPr="00D64269" w:rsidRDefault="00D6772D" w:rsidP="00D64269">
            <w:pPr>
              <w:widowControl w:val="0"/>
              <w:tabs>
                <w:tab w:val="left" w:pos="1920"/>
                <w:tab w:val="left" w:pos="1995"/>
              </w:tabs>
              <w:suppressAutoHyphens/>
              <w:jc w:val="center"/>
              <w:rPr>
                <w:rFonts w:eastAsia="DejaVu Sans" w:cs="DejaVu Sans"/>
                <w:b/>
                <w:kern w:val="1"/>
                <w:lang w:val="en-PH" w:eastAsia="hi-IN" w:bidi="hi-IN"/>
              </w:rPr>
            </w:pPr>
            <w:r w:rsidRPr="00D64269">
              <w:rPr>
                <w:rFonts w:eastAsia="DejaVu Sans" w:cs="DejaVu Sans"/>
                <w:b/>
                <w:kern w:val="1"/>
                <w:lang w:val="en-PH" w:eastAsia="hi-IN" w:bidi="hi-IN"/>
              </w:rPr>
              <w:t>GIRLS</w:t>
            </w:r>
          </w:p>
        </w:tc>
        <w:tc>
          <w:tcPr>
            <w:tcW w:w="2907" w:type="dxa"/>
          </w:tcPr>
          <w:p w:rsidR="00D6772D" w:rsidRPr="00D64269" w:rsidRDefault="00D64269" w:rsidP="00D64269">
            <w:pPr>
              <w:widowControl w:val="0"/>
              <w:tabs>
                <w:tab w:val="left" w:pos="1920"/>
                <w:tab w:val="left" w:pos="1995"/>
              </w:tabs>
              <w:suppressAutoHyphens/>
              <w:jc w:val="center"/>
              <w:rPr>
                <w:rFonts w:eastAsia="DejaVu Sans" w:cs="DejaVu Sans"/>
                <w:b/>
                <w:kern w:val="1"/>
                <w:lang w:val="en-PH" w:eastAsia="hi-IN" w:bidi="hi-IN"/>
              </w:rPr>
            </w:pPr>
            <w:r w:rsidRPr="00D64269">
              <w:rPr>
                <w:rFonts w:eastAsia="DejaVu Sans" w:cs="DejaVu Sans"/>
                <w:b/>
                <w:kern w:val="1"/>
                <w:lang w:val="en-PH" w:eastAsia="hi-IN" w:bidi="hi-IN"/>
              </w:rPr>
              <w:t>BOYS</w:t>
            </w:r>
          </w:p>
        </w:tc>
      </w:tr>
      <w:tr w:rsidR="00D6772D" w:rsidTr="00D64269">
        <w:tc>
          <w:tcPr>
            <w:tcW w:w="2963" w:type="dxa"/>
          </w:tcPr>
          <w:p w:rsidR="00D6772D" w:rsidRDefault="00D6772D" w:rsidP="00D6772D">
            <w:pPr>
              <w:widowControl w:val="0"/>
              <w:tabs>
                <w:tab w:val="left" w:pos="1920"/>
                <w:tab w:val="left" w:pos="1995"/>
              </w:tabs>
              <w:suppressAutoHyphens/>
              <w:rPr>
                <w:rFonts w:eastAsia="DejaVu Sans" w:cs="DejaVu Sans"/>
                <w:kern w:val="1"/>
                <w:lang w:val="en-PH" w:eastAsia="hi-IN" w:bidi="hi-IN"/>
              </w:rPr>
            </w:pPr>
            <w:r w:rsidRPr="003948F9">
              <w:rPr>
                <w:rFonts w:eastAsia="DejaVu Sans" w:cs="Arial"/>
                <w:kern w:val="1"/>
                <w:lang w:val="en-PH" w:eastAsia="hi-IN" w:bidi="hi-IN"/>
              </w:rPr>
              <w:t xml:space="preserve">Pin weight           </w:t>
            </w:r>
            <w:r>
              <w:rPr>
                <w:rFonts w:eastAsia="DejaVu Sans" w:cs="Arial"/>
                <w:kern w:val="1"/>
                <w:lang w:val="en-PH" w:eastAsia="hi-IN" w:bidi="hi-IN"/>
              </w:rPr>
              <w:t xml:space="preserve">  </w:t>
            </w:r>
            <w:r w:rsidRPr="003948F9">
              <w:rPr>
                <w:rFonts w:eastAsia="DejaVu Sans" w:cs="Arial"/>
                <w:kern w:val="1"/>
                <w:lang w:val="en-PH" w:eastAsia="hi-IN" w:bidi="hi-IN"/>
              </w:rPr>
              <w:t xml:space="preserve">    </w:t>
            </w:r>
          </w:p>
        </w:tc>
        <w:tc>
          <w:tcPr>
            <w:tcW w:w="2911" w:type="dxa"/>
          </w:tcPr>
          <w:p w:rsidR="00D6772D" w:rsidRDefault="003805A3" w:rsidP="00D64269">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37 kg up to 39</w:t>
            </w:r>
            <w:r w:rsidR="00D6772D" w:rsidRPr="003948F9">
              <w:rPr>
                <w:rFonts w:eastAsia="DejaVu Sans" w:cs="Arial"/>
                <w:kern w:val="1"/>
                <w:lang w:val="en-PH" w:eastAsia="hi-IN" w:bidi="hi-IN"/>
              </w:rPr>
              <w:t xml:space="preserve"> kg</w:t>
            </w:r>
          </w:p>
        </w:tc>
        <w:tc>
          <w:tcPr>
            <w:tcW w:w="2907" w:type="dxa"/>
          </w:tcPr>
          <w:p w:rsidR="00D6772D" w:rsidRDefault="003805A3" w:rsidP="00D6772D">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43 kg up to 46</w:t>
            </w:r>
            <w:r w:rsidR="00D64269">
              <w:rPr>
                <w:rFonts w:eastAsia="DejaVu Sans" w:cs="Arial"/>
                <w:kern w:val="1"/>
                <w:lang w:val="en-PH" w:eastAsia="hi-IN" w:bidi="hi-IN"/>
              </w:rPr>
              <w:t xml:space="preserve"> kg</w:t>
            </w:r>
            <w:r w:rsidR="00D64269" w:rsidRPr="003948F9">
              <w:rPr>
                <w:rFonts w:eastAsia="DejaVu Sans" w:cs="Arial"/>
                <w:kern w:val="1"/>
                <w:lang w:val="en-PH" w:eastAsia="hi-IN" w:bidi="hi-IN"/>
              </w:rPr>
              <w:t xml:space="preserve">                  </w:t>
            </w:r>
          </w:p>
        </w:tc>
      </w:tr>
      <w:tr w:rsidR="00D6772D" w:rsidTr="00D64269">
        <w:tc>
          <w:tcPr>
            <w:tcW w:w="2963" w:type="dxa"/>
          </w:tcPr>
          <w:p w:rsidR="00D6772D" w:rsidRDefault="00D6772D" w:rsidP="00D6772D">
            <w:pPr>
              <w:widowControl w:val="0"/>
              <w:tabs>
                <w:tab w:val="left" w:pos="1920"/>
                <w:tab w:val="left" w:pos="1995"/>
              </w:tabs>
              <w:suppressAutoHyphens/>
              <w:rPr>
                <w:rFonts w:eastAsia="DejaVu Sans" w:cs="DejaVu Sans"/>
                <w:kern w:val="1"/>
                <w:lang w:val="en-PH" w:eastAsia="hi-IN" w:bidi="hi-IN"/>
              </w:rPr>
            </w:pPr>
            <w:r w:rsidRPr="003948F9">
              <w:rPr>
                <w:rFonts w:eastAsia="DejaVu Sans" w:cs="Arial"/>
                <w:kern w:val="1"/>
                <w:lang w:val="en-PH" w:eastAsia="hi-IN" w:bidi="hi-IN"/>
              </w:rPr>
              <w:t>Bantam</w:t>
            </w:r>
            <w:r>
              <w:rPr>
                <w:rFonts w:eastAsia="DejaVu Sans" w:cs="Arial"/>
                <w:kern w:val="1"/>
                <w:lang w:val="en-PH" w:eastAsia="hi-IN" w:bidi="hi-IN"/>
              </w:rPr>
              <w:t xml:space="preserve"> </w:t>
            </w:r>
            <w:r w:rsidRPr="003948F9">
              <w:rPr>
                <w:rFonts w:eastAsia="DejaVu Sans" w:cs="Arial"/>
                <w:kern w:val="1"/>
                <w:lang w:val="en-PH" w:eastAsia="hi-IN" w:bidi="hi-IN"/>
              </w:rPr>
              <w:t xml:space="preserve">weight        </w:t>
            </w:r>
          </w:p>
        </w:tc>
        <w:tc>
          <w:tcPr>
            <w:tcW w:w="2911" w:type="dxa"/>
          </w:tcPr>
          <w:p w:rsidR="00D6772D" w:rsidRDefault="00D64269" w:rsidP="00D64269">
            <w:pPr>
              <w:widowControl w:val="0"/>
              <w:tabs>
                <w:tab w:val="left" w:pos="1920"/>
                <w:tab w:val="left" w:pos="1995"/>
              </w:tabs>
              <w:suppressAutoHyphens/>
              <w:rPr>
                <w:rFonts w:eastAsia="DejaVu Sans" w:cs="DejaVu Sans"/>
                <w:kern w:val="1"/>
                <w:lang w:val="en-PH" w:eastAsia="hi-IN" w:bidi="hi-IN"/>
              </w:rPr>
            </w:pPr>
            <w:r w:rsidRPr="003948F9">
              <w:rPr>
                <w:rFonts w:eastAsia="DejaVu Sans" w:cs="Arial"/>
                <w:kern w:val="1"/>
                <w:lang w:val="en-PH" w:eastAsia="hi-IN" w:bidi="hi-IN"/>
              </w:rPr>
              <w:t>Over 40 kg</w:t>
            </w:r>
            <w:r w:rsidR="003805A3">
              <w:rPr>
                <w:rFonts w:eastAsia="DejaVu Sans" w:cs="Arial"/>
                <w:kern w:val="1"/>
                <w:lang w:val="en-PH" w:eastAsia="hi-IN" w:bidi="hi-IN"/>
              </w:rPr>
              <w:t xml:space="preserve"> up to 43</w:t>
            </w:r>
            <w:r>
              <w:rPr>
                <w:rFonts w:eastAsia="DejaVu Sans" w:cs="Arial"/>
                <w:kern w:val="1"/>
                <w:lang w:val="en-PH" w:eastAsia="hi-IN" w:bidi="hi-IN"/>
              </w:rPr>
              <w:t xml:space="preserve"> kg</w:t>
            </w:r>
          </w:p>
        </w:tc>
        <w:tc>
          <w:tcPr>
            <w:tcW w:w="2907" w:type="dxa"/>
          </w:tcPr>
          <w:p w:rsidR="00D6772D" w:rsidRDefault="003805A3" w:rsidP="00D6772D">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47 kg up to 50</w:t>
            </w:r>
            <w:r w:rsidR="00D64269">
              <w:rPr>
                <w:rFonts w:eastAsia="DejaVu Sans" w:cs="Arial"/>
                <w:kern w:val="1"/>
                <w:lang w:val="en-PH" w:eastAsia="hi-IN" w:bidi="hi-IN"/>
              </w:rPr>
              <w:t xml:space="preserve"> kg</w:t>
            </w:r>
            <w:r w:rsidR="00D64269" w:rsidRPr="003948F9">
              <w:rPr>
                <w:rFonts w:eastAsia="DejaVu Sans" w:cs="Arial"/>
                <w:kern w:val="1"/>
                <w:lang w:val="en-PH" w:eastAsia="hi-IN" w:bidi="hi-IN"/>
              </w:rPr>
              <w:t xml:space="preserve">           </w:t>
            </w:r>
          </w:p>
        </w:tc>
      </w:tr>
      <w:tr w:rsidR="00D6772D" w:rsidTr="00D64269">
        <w:tc>
          <w:tcPr>
            <w:tcW w:w="2963" w:type="dxa"/>
          </w:tcPr>
          <w:p w:rsidR="00D6772D" w:rsidRDefault="00D6772D" w:rsidP="00D6772D">
            <w:pPr>
              <w:widowControl w:val="0"/>
              <w:tabs>
                <w:tab w:val="left" w:pos="1920"/>
                <w:tab w:val="left" w:pos="1995"/>
              </w:tabs>
              <w:suppressAutoHyphens/>
              <w:rPr>
                <w:rFonts w:eastAsia="DejaVu Sans" w:cs="DejaVu Sans"/>
                <w:kern w:val="1"/>
                <w:lang w:val="en-PH" w:eastAsia="hi-IN" w:bidi="hi-IN"/>
              </w:rPr>
            </w:pPr>
            <w:r w:rsidRPr="003948F9">
              <w:rPr>
                <w:rFonts w:eastAsia="DejaVu Sans" w:cs="Arial"/>
                <w:kern w:val="1"/>
                <w:lang w:val="en-PH" w:eastAsia="hi-IN" w:bidi="hi-IN"/>
              </w:rPr>
              <w:t>Feather</w:t>
            </w:r>
            <w:r>
              <w:rPr>
                <w:rFonts w:eastAsia="DejaVu Sans" w:cs="Arial"/>
                <w:kern w:val="1"/>
                <w:lang w:val="en-PH" w:eastAsia="hi-IN" w:bidi="hi-IN"/>
              </w:rPr>
              <w:t xml:space="preserve"> </w:t>
            </w:r>
            <w:r w:rsidRPr="003948F9">
              <w:rPr>
                <w:rFonts w:eastAsia="DejaVu Sans" w:cs="Arial"/>
                <w:kern w:val="1"/>
                <w:lang w:val="en-PH" w:eastAsia="hi-IN" w:bidi="hi-IN"/>
              </w:rPr>
              <w:t xml:space="preserve">weight        </w:t>
            </w:r>
          </w:p>
        </w:tc>
        <w:tc>
          <w:tcPr>
            <w:tcW w:w="2911" w:type="dxa"/>
          </w:tcPr>
          <w:p w:rsidR="00D6772D" w:rsidRDefault="003805A3" w:rsidP="003805A3">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44 kg up to 47</w:t>
            </w:r>
            <w:r w:rsidR="00D64269">
              <w:rPr>
                <w:rFonts w:eastAsia="DejaVu Sans" w:cs="Arial"/>
                <w:kern w:val="1"/>
                <w:lang w:val="en-PH" w:eastAsia="hi-IN" w:bidi="hi-IN"/>
              </w:rPr>
              <w:t xml:space="preserve"> kg</w:t>
            </w:r>
          </w:p>
        </w:tc>
        <w:tc>
          <w:tcPr>
            <w:tcW w:w="2907" w:type="dxa"/>
          </w:tcPr>
          <w:p w:rsidR="00D6772D" w:rsidRDefault="003805A3" w:rsidP="003805A3">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51 kg up to 54</w:t>
            </w:r>
            <w:r w:rsidR="00D64269">
              <w:rPr>
                <w:rFonts w:eastAsia="DejaVu Sans" w:cs="Arial"/>
                <w:kern w:val="1"/>
                <w:lang w:val="en-PH" w:eastAsia="hi-IN" w:bidi="hi-IN"/>
              </w:rPr>
              <w:t xml:space="preserve"> kg</w:t>
            </w:r>
            <w:r w:rsidR="00D64269" w:rsidRPr="003948F9">
              <w:rPr>
                <w:rFonts w:eastAsia="DejaVu Sans" w:cs="Arial"/>
                <w:kern w:val="1"/>
                <w:lang w:val="en-PH" w:eastAsia="hi-IN" w:bidi="hi-IN"/>
              </w:rPr>
              <w:t xml:space="preserve">           </w:t>
            </w:r>
          </w:p>
        </w:tc>
      </w:tr>
      <w:tr w:rsidR="00D6772D" w:rsidTr="00D64269">
        <w:tc>
          <w:tcPr>
            <w:tcW w:w="2963" w:type="dxa"/>
          </w:tcPr>
          <w:p w:rsidR="00D6772D" w:rsidRDefault="00D6772D" w:rsidP="00D6772D">
            <w:pPr>
              <w:widowControl w:val="0"/>
              <w:tabs>
                <w:tab w:val="left" w:pos="1920"/>
                <w:tab w:val="left" w:pos="1995"/>
              </w:tabs>
              <w:suppressAutoHyphens/>
              <w:rPr>
                <w:rFonts w:eastAsia="DejaVu Sans" w:cs="DejaVu Sans"/>
                <w:kern w:val="1"/>
                <w:lang w:val="en-PH" w:eastAsia="hi-IN" w:bidi="hi-IN"/>
              </w:rPr>
            </w:pPr>
            <w:r w:rsidRPr="003948F9">
              <w:rPr>
                <w:rFonts w:eastAsia="DejaVu Sans" w:cs="Arial"/>
                <w:kern w:val="1"/>
                <w:lang w:val="en-PH" w:eastAsia="hi-IN" w:bidi="hi-IN"/>
              </w:rPr>
              <w:t>Extra Light</w:t>
            </w:r>
            <w:r>
              <w:rPr>
                <w:rFonts w:eastAsia="DejaVu Sans" w:cs="Arial"/>
                <w:kern w:val="1"/>
                <w:lang w:val="en-PH" w:eastAsia="hi-IN" w:bidi="hi-IN"/>
              </w:rPr>
              <w:t xml:space="preserve"> </w:t>
            </w:r>
            <w:r w:rsidRPr="003948F9">
              <w:rPr>
                <w:rFonts w:eastAsia="DejaVu Sans" w:cs="Arial"/>
                <w:kern w:val="1"/>
                <w:lang w:val="en-PH" w:eastAsia="hi-IN" w:bidi="hi-IN"/>
              </w:rPr>
              <w:t xml:space="preserve">weight   </w:t>
            </w:r>
          </w:p>
        </w:tc>
        <w:tc>
          <w:tcPr>
            <w:tcW w:w="2911" w:type="dxa"/>
          </w:tcPr>
          <w:p w:rsidR="00D6772D" w:rsidRDefault="00D64269" w:rsidP="00D6772D">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48 kg</w:t>
            </w:r>
            <w:r w:rsidR="003805A3">
              <w:rPr>
                <w:rFonts w:eastAsia="DejaVu Sans" w:cs="Arial"/>
                <w:kern w:val="1"/>
                <w:lang w:val="en-PH" w:eastAsia="hi-IN" w:bidi="hi-IN"/>
              </w:rPr>
              <w:t xml:space="preserve"> up to 51</w:t>
            </w:r>
            <w:r w:rsidRPr="003948F9">
              <w:rPr>
                <w:rFonts w:eastAsia="DejaVu Sans" w:cs="Arial"/>
                <w:kern w:val="1"/>
                <w:lang w:val="en-PH" w:eastAsia="hi-IN" w:bidi="hi-IN"/>
              </w:rPr>
              <w:t xml:space="preserve"> kg        </w:t>
            </w:r>
          </w:p>
        </w:tc>
        <w:tc>
          <w:tcPr>
            <w:tcW w:w="2907" w:type="dxa"/>
          </w:tcPr>
          <w:p w:rsidR="00D6772D" w:rsidRDefault="003805A3" w:rsidP="00D6772D">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55 kg up to 59</w:t>
            </w:r>
            <w:r w:rsidR="00D64269">
              <w:rPr>
                <w:rFonts w:eastAsia="DejaVu Sans" w:cs="Arial"/>
                <w:kern w:val="1"/>
                <w:lang w:val="en-PH" w:eastAsia="hi-IN" w:bidi="hi-IN"/>
              </w:rPr>
              <w:t xml:space="preserve"> kg</w:t>
            </w:r>
            <w:r w:rsidR="00D64269" w:rsidRPr="003948F9">
              <w:rPr>
                <w:rFonts w:eastAsia="DejaVu Sans" w:cs="Arial"/>
                <w:kern w:val="1"/>
                <w:lang w:val="en-PH" w:eastAsia="hi-IN" w:bidi="hi-IN"/>
              </w:rPr>
              <w:t xml:space="preserve">           </w:t>
            </w:r>
          </w:p>
        </w:tc>
      </w:tr>
      <w:tr w:rsidR="00D6772D" w:rsidTr="00D64269">
        <w:tc>
          <w:tcPr>
            <w:tcW w:w="2963" w:type="dxa"/>
          </w:tcPr>
          <w:p w:rsidR="00D6772D" w:rsidRDefault="00D6772D" w:rsidP="00D6772D">
            <w:pPr>
              <w:widowControl w:val="0"/>
              <w:tabs>
                <w:tab w:val="left" w:pos="1920"/>
                <w:tab w:val="left" w:pos="1995"/>
              </w:tabs>
              <w:suppressAutoHyphens/>
              <w:rPr>
                <w:rFonts w:eastAsia="DejaVu Sans" w:cs="DejaVu Sans"/>
                <w:kern w:val="1"/>
                <w:lang w:val="en-PH" w:eastAsia="hi-IN" w:bidi="hi-IN"/>
              </w:rPr>
            </w:pPr>
            <w:r w:rsidRPr="003948F9">
              <w:rPr>
                <w:rFonts w:eastAsia="DejaVu Sans" w:cs="Arial"/>
                <w:kern w:val="1"/>
                <w:lang w:val="en-PH" w:eastAsia="hi-IN" w:bidi="hi-IN"/>
              </w:rPr>
              <w:t>Half Light</w:t>
            </w:r>
            <w:r>
              <w:rPr>
                <w:rFonts w:eastAsia="DejaVu Sans" w:cs="Arial"/>
                <w:kern w:val="1"/>
                <w:lang w:val="en-PH" w:eastAsia="hi-IN" w:bidi="hi-IN"/>
              </w:rPr>
              <w:t xml:space="preserve"> </w:t>
            </w:r>
            <w:r w:rsidRPr="003948F9">
              <w:rPr>
                <w:rFonts w:eastAsia="DejaVu Sans" w:cs="Arial"/>
                <w:kern w:val="1"/>
                <w:lang w:val="en-PH" w:eastAsia="hi-IN" w:bidi="hi-IN"/>
              </w:rPr>
              <w:t xml:space="preserve">weight     </w:t>
            </w:r>
          </w:p>
        </w:tc>
        <w:tc>
          <w:tcPr>
            <w:tcW w:w="2911" w:type="dxa"/>
          </w:tcPr>
          <w:p w:rsidR="00D6772D" w:rsidRDefault="003805A3" w:rsidP="00D6772D">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52 kg up to 55</w:t>
            </w:r>
            <w:r w:rsidR="00D64269">
              <w:rPr>
                <w:rFonts w:eastAsia="DejaVu Sans" w:cs="Arial"/>
                <w:kern w:val="1"/>
                <w:lang w:val="en-PH" w:eastAsia="hi-IN" w:bidi="hi-IN"/>
              </w:rPr>
              <w:t xml:space="preserve"> kg</w:t>
            </w:r>
          </w:p>
        </w:tc>
        <w:tc>
          <w:tcPr>
            <w:tcW w:w="2907" w:type="dxa"/>
          </w:tcPr>
          <w:p w:rsidR="00D6772D" w:rsidRDefault="003805A3" w:rsidP="00D6772D">
            <w:pPr>
              <w:widowControl w:val="0"/>
              <w:tabs>
                <w:tab w:val="left" w:pos="1920"/>
                <w:tab w:val="left" w:pos="1995"/>
              </w:tabs>
              <w:suppressAutoHyphens/>
              <w:rPr>
                <w:rFonts w:eastAsia="DejaVu Sans" w:cs="DejaVu Sans"/>
                <w:kern w:val="1"/>
                <w:lang w:val="en-PH" w:eastAsia="hi-IN" w:bidi="hi-IN"/>
              </w:rPr>
            </w:pPr>
            <w:r>
              <w:rPr>
                <w:rFonts w:eastAsia="DejaVu Sans" w:cs="Arial"/>
                <w:kern w:val="1"/>
                <w:lang w:val="en-PH" w:eastAsia="hi-IN" w:bidi="hi-IN"/>
              </w:rPr>
              <w:t>Over 60 kg up to 64</w:t>
            </w:r>
            <w:r w:rsidR="00D64269">
              <w:rPr>
                <w:rFonts w:eastAsia="DejaVu Sans" w:cs="Arial"/>
                <w:kern w:val="1"/>
                <w:lang w:val="en-PH" w:eastAsia="hi-IN" w:bidi="hi-IN"/>
              </w:rPr>
              <w:t xml:space="preserve"> kg</w:t>
            </w:r>
            <w:r w:rsidR="00D64269" w:rsidRPr="003948F9">
              <w:rPr>
                <w:rFonts w:eastAsia="DejaVu Sans" w:cs="Arial"/>
                <w:kern w:val="1"/>
                <w:lang w:val="en-PH" w:eastAsia="hi-IN" w:bidi="hi-IN"/>
              </w:rPr>
              <w:t xml:space="preserve">          </w:t>
            </w:r>
          </w:p>
        </w:tc>
      </w:tr>
    </w:tbl>
    <w:p w:rsidR="006C3AE1" w:rsidRDefault="00930A24" w:rsidP="00D6772D">
      <w:pPr>
        <w:suppressAutoHyphens/>
        <w:spacing w:after="0" w:line="240" w:lineRule="auto"/>
        <w:rPr>
          <w:rFonts w:eastAsia="Calibri" w:cs="Arial"/>
          <w:b/>
          <w:kern w:val="1"/>
          <w:lang w:eastAsia="ar-SA"/>
        </w:rPr>
      </w:pPr>
      <w:r w:rsidRPr="00930A24">
        <w:rPr>
          <w:rFonts w:eastAsia="Calibri" w:cs="Arial"/>
          <w:b/>
          <w:kern w:val="1"/>
          <w:lang w:eastAsia="ar-SA"/>
        </w:rPr>
        <w:t xml:space="preserve">     </w:t>
      </w:r>
    </w:p>
    <w:p w:rsidR="006C3AE1" w:rsidRDefault="006C3AE1" w:rsidP="00D6772D">
      <w:pPr>
        <w:suppressAutoHyphens/>
        <w:spacing w:after="0" w:line="240" w:lineRule="auto"/>
        <w:rPr>
          <w:rFonts w:eastAsia="Calibri" w:cs="Arial"/>
          <w:b/>
          <w:kern w:val="1"/>
          <w:lang w:eastAsia="ar-SA"/>
        </w:rPr>
      </w:pPr>
    </w:p>
    <w:p w:rsidR="00D6772D" w:rsidRPr="003948F9" w:rsidRDefault="00930A24" w:rsidP="00D6772D">
      <w:pPr>
        <w:suppressAutoHyphens/>
        <w:spacing w:after="0" w:line="240" w:lineRule="auto"/>
        <w:rPr>
          <w:rFonts w:eastAsia="Calibri" w:cs="Arial"/>
          <w:b/>
          <w:kern w:val="1"/>
          <w:u w:val="single"/>
          <w:lang w:eastAsia="ar-SA"/>
        </w:rPr>
      </w:pPr>
      <w:r w:rsidRPr="00930A24">
        <w:rPr>
          <w:rFonts w:eastAsia="Calibri" w:cs="Arial"/>
          <w:b/>
          <w:kern w:val="1"/>
          <w:lang w:eastAsia="ar-SA"/>
        </w:rPr>
        <w:t xml:space="preserve">    </w:t>
      </w:r>
      <w:r w:rsidR="00D6772D" w:rsidRPr="003948F9">
        <w:rPr>
          <w:rFonts w:eastAsia="Calibri" w:cs="Arial"/>
          <w:b/>
          <w:kern w:val="1"/>
          <w:u w:val="single"/>
          <w:lang w:eastAsia="ar-SA"/>
        </w:rPr>
        <w:t>Participants are required to wear the standard uniform</w:t>
      </w:r>
    </w:p>
    <w:p w:rsidR="003805A3" w:rsidRDefault="00D6772D" w:rsidP="00D6772D">
      <w:pPr>
        <w:widowControl w:val="0"/>
        <w:numPr>
          <w:ilvl w:val="0"/>
          <w:numId w:val="22"/>
        </w:numPr>
        <w:suppressAutoHyphens/>
        <w:spacing w:after="0" w:line="240" w:lineRule="auto"/>
        <w:rPr>
          <w:rFonts w:eastAsia="Calibri" w:cs="Arial"/>
          <w:kern w:val="1"/>
          <w:lang w:eastAsia="ar-SA"/>
        </w:rPr>
      </w:pPr>
      <w:r w:rsidRPr="003948F9">
        <w:rPr>
          <w:rFonts w:eastAsia="Calibri" w:cs="Arial"/>
          <w:kern w:val="1"/>
          <w:lang w:eastAsia="ar-SA"/>
        </w:rPr>
        <w:t>White plain T-shirt, athlete’s name, school/club logo, and division may appear on the T-shirt, provided that it does not dominate the ove</w:t>
      </w:r>
      <w:r w:rsidR="003805A3">
        <w:rPr>
          <w:rFonts w:eastAsia="Calibri" w:cs="Arial"/>
          <w:kern w:val="1"/>
          <w:lang w:eastAsia="ar-SA"/>
        </w:rPr>
        <w:t>r-all appearance of the shirt.</w:t>
      </w:r>
    </w:p>
    <w:p w:rsidR="00D6772D" w:rsidRDefault="00D6772D" w:rsidP="00D6772D">
      <w:pPr>
        <w:widowControl w:val="0"/>
        <w:numPr>
          <w:ilvl w:val="0"/>
          <w:numId w:val="22"/>
        </w:numPr>
        <w:suppressAutoHyphens/>
        <w:spacing w:after="0" w:line="240" w:lineRule="auto"/>
        <w:rPr>
          <w:rFonts w:eastAsia="Calibri" w:cs="Arial"/>
          <w:kern w:val="1"/>
          <w:lang w:eastAsia="ar-SA"/>
        </w:rPr>
      </w:pPr>
      <w:r w:rsidRPr="003948F9">
        <w:rPr>
          <w:rFonts w:eastAsia="Calibri" w:cs="Arial"/>
          <w:kern w:val="1"/>
          <w:lang w:eastAsia="ar-SA"/>
        </w:rPr>
        <w:t>Plain red pants (school/club logo may appear on the pants).</w:t>
      </w:r>
    </w:p>
    <w:p w:rsidR="00490E8E" w:rsidRPr="003805A3" w:rsidRDefault="00490E8E" w:rsidP="00490E8E">
      <w:pPr>
        <w:widowControl w:val="0"/>
        <w:numPr>
          <w:ilvl w:val="0"/>
          <w:numId w:val="22"/>
        </w:numPr>
        <w:suppressAutoHyphens/>
        <w:spacing w:after="0" w:line="240" w:lineRule="auto"/>
        <w:rPr>
          <w:rFonts w:eastAsia="Calibri" w:cs="Arial"/>
          <w:kern w:val="1"/>
          <w:lang w:eastAsia="ar-SA"/>
        </w:rPr>
      </w:pPr>
      <w:r w:rsidRPr="003805A3">
        <w:rPr>
          <w:rFonts w:eastAsia="Calibri" w:cs="Arial"/>
          <w:kern w:val="1"/>
          <w:lang w:eastAsia="ar-SA"/>
        </w:rPr>
        <w:t>Players may have the option to wear the delegation uniform.</w:t>
      </w:r>
    </w:p>
    <w:p w:rsidR="00D6772D" w:rsidRPr="003948F9" w:rsidRDefault="00D6772D" w:rsidP="00D6772D">
      <w:pPr>
        <w:widowControl w:val="0"/>
        <w:numPr>
          <w:ilvl w:val="0"/>
          <w:numId w:val="22"/>
        </w:numPr>
        <w:suppressAutoHyphens/>
        <w:spacing w:after="0" w:line="240" w:lineRule="auto"/>
        <w:rPr>
          <w:rFonts w:eastAsia="Calibri" w:cs="Arial"/>
          <w:kern w:val="1"/>
          <w:lang w:eastAsia="ar-SA"/>
        </w:rPr>
      </w:pPr>
      <w:r w:rsidRPr="003948F9">
        <w:rPr>
          <w:rFonts w:eastAsia="Calibri" w:cs="Arial"/>
          <w:kern w:val="1"/>
          <w:lang w:eastAsia="ar-SA"/>
        </w:rPr>
        <w:t>Rubber soled shoes.</w:t>
      </w:r>
      <w:r>
        <w:rPr>
          <w:rFonts w:eastAsia="Calibri" w:cs="Arial"/>
          <w:kern w:val="1"/>
          <w:lang w:eastAsia="ar-SA"/>
        </w:rPr>
        <w:t xml:space="preserve"> Bear foot is strictly not allowed.</w:t>
      </w:r>
    </w:p>
    <w:p w:rsidR="00D6772D" w:rsidRPr="003948F9" w:rsidRDefault="00D6772D" w:rsidP="00D6772D">
      <w:pPr>
        <w:suppressAutoHyphens/>
        <w:spacing w:after="0" w:line="240" w:lineRule="auto"/>
        <w:rPr>
          <w:rFonts w:eastAsia="Calibri" w:cs="Arial"/>
          <w:b/>
          <w:color w:val="FFC000"/>
          <w:kern w:val="1"/>
          <w:lang w:eastAsia="ar-SA"/>
        </w:rPr>
      </w:pPr>
    </w:p>
    <w:p w:rsidR="00D6772D" w:rsidRPr="003948F9" w:rsidRDefault="00D6772D" w:rsidP="00D6772D">
      <w:pPr>
        <w:suppressAutoHyphens/>
        <w:spacing w:after="0" w:line="240" w:lineRule="auto"/>
        <w:ind w:left="1134" w:hanging="414"/>
        <w:rPr>
          <w:rFonts w:eastAsia="Calibri" w:cs="Arial"/>
          <w:b/>
          <w:kern w:val="1"/>
          <w:lang w:eastAsia="ar-SA"/>
        </w:rPr>
      </w:pPr>
      <w:r w:rsidRPr="003948F9">
        <w:rPr>
          <w:rFonts w:eastAsia="Calibri" w:cs="Arial"/>
          <w:b/>
          <w:kern w:val="1"/>
          <w:lang w:eastAsia="ar-SA"/>
        </w:rPr>
        <w:t xml:space="preserve">  In case of DRAW</w:t>
      </w:r>
      <w:r w:rsidR="00930A24">
        <w:rPr>
          <w:rFonts w:eastAsia="Calibri" w:cs="Arial"/>
          <w:b/>
          <w:kern w:val="1"/>
          <w:lang w:eastAsia="ar-SA"/>
        </w:rPr>
        <w:t>,</w:t>
      </w:r>
      <w:r w:rsidRPr="003948F9">
        <w:rPr>
          <w:rFonts w:eastAsia="Calibri" w:cs="Arial"/>
          <w:b/>
          <w:kern w:val="1"/>
          <w:lang w:eastAsia="ar-SA"/>
        </w:rPr>
        <w:t xml:space="preserve"> the declaration of winner shall be based on the following criterion: </w:t>
      </w:r>
    </w:p>
    <w:p w:rsidR="00D6772D" w:rsidRPr="003948F9" w:rsidRDefault="00D6772D" w:rsidP="00D6772D">
      <w:pPr>
        <w:suppressAutoHyphens/>
        <w:spacing w:after="0" w:line="240" w:lineRule="auto"/>
        <w:ind w:left="720"/>
        <w:rPr>
          <w:rFonts w:eastAsia="Calibri" w:cs="Arial"/>
          <w:b/>
          <w:kern w:val="1"/>
          <w:lang w:eastAsia="ar-SA"/>
        </w:rPr>
      </w:pPr>
      <w:r w:rsidRPr="003948F9">
        <w:rPr>
          <w:rFonts w:eastAsia="Calibri" w:cs="Arial"/>
          <w:b/>
          <w:kern w:val="1"/>
          <w:lang w:eastAsia="ar-SA"/>
        </w:rPr>
        <w:t xml:space="preserve">      1. Superiority or aggressiveness of the player</w:t>
      </w:r>
    </w:p>
    <w:p w:rsidR="00D6772D" w:rsidRPr="003948F9" w:rsidRDefault="00D6772D" w:rsidP="00D6772D">
      <w:pPr>
        <w:suppressAutoHyphens/>
        <w:spacing w:after="0" w:line="240" w:lineRule="auto"/>
        <w:ind w:left="720"/>
        <w:rPr>
          <w:rFonts w:eastAsia="Calibri" w:cs="Arial"/>
          <w:b/>
          <w:kern w:val="1"/>
          <w:lang w:eastAsia="ar-SA"/>
        </w:rPr>
      </w:pPr>
      <w:r w:rsidRPr="003948F9">
        <w:rPr>
          <w:rFonts w:eastAsia="Calibri" w:cs="Arial"/>
          <w:b/>
          <w:kern w:val="1"/>
          <w:lang w:eastAsia="ar-SA"/>
        </w:rPr>
        <w:t xml:space="preserve">      2. Major advance technique </w:t>
      </w:r>
    </w:p>
    <w:p w:rsidR="00D6772D" w:rsidRPr="003948F9" w:rsidRDefault="00D6772D" w:rsidP="00D6772D">
      <w:pPr>
        <w:suppressAutoHyphens/>
        <w:spacing w:after="0" w:line="240" w:lineRule="auto"/>
        <w:ind w:left="720"/>
        <w:rPr>
          <w:rFonts w:eastAsia="Calibri" w:cs="Arial"/>
          <w:b/>
          <w:kern w:val="1"/>
          <w:lang w:eastAsia="ar-SA"/>
        </w:rPr>
      </w:pPr>
      <w:r w:rsidRPr="003948F9">
        <w:rPr>
          <w:rFonts w:eastAsia="Calibri" w:cs="Arial"/>
          <w:b/>
          <w:kern w:val="1"/>
          <w:lang w:eastAsia="ar-SA"/>
        </w:rPr>
        <w:t xml:space="preserve">      3. Artistic delivery</w:t>
      </w:r>
    </w:p>
    <w:p w:rsidR="00D6772D" w:rsidRDefault="00D6772D" w:rsidP="00D6772D">
      <w:pPr>
        <w:suppressAutoHyphens/>
        <w:spacing w:after="0" w:line="240" w:lineRule="auto"/>
        <w:rPr>
          <w:rFonts w:eastAsia="Calibri" w:cs="Arial"/>
          <w:b/>
          <w:kern w:val="1"/>
          <w:u w:val="single"/>
          <w:lang w:eastAsia="ar-SA"/>
        </w:rPr>
      </w:pPr>
    </w:p>
    <w:p w:rsidR="00D6772D" w:rsidRPr="003948F9" w:rsidRDefault="00D6772D" w:rsidP="00D6772D">
      <w:pPr>
        <w:suppressAutoHyphens/>
        <w:spacing w:after="0" w:line="240" w:lineRule="auto"/>
        <w:rPr>
          <w:rFonts w:eastAsia="Calibri" w:cs="Arial"/>
          <w:b/>
          <w:kern w:val="1"/>
          <w:lang w:eastAsia="ar-SA"/>
        </w:rPr>
      </w:pPr>
      <w:r w:rsidRPr="003948F9">
        <w:rPr>
          <w:rFonts w:eastAsia="Calibri" w:cs="Arial"/>
          <w:b/>
          <w:kern w:val="1"/>
          <w:lang w:eastAsia="ar-SA"/>
        </w:rPr>
        <w:t xml:space="preserve">            </w:t>
      </w:r>
      <w:r w:rsidRPr="003948F9">
        <w:rPr>
          <w:rFonts w:eastAsia="Calibri" w:cs="Arial"/>
          <w:b/>
          <w:kern w:val="1"/>
          <w:u w:val="single"/>
          <w:lang w:eastAsia="ar-SA"/>
        </w:rPr>
        <w:t xml:space="preserve">Injuries </w:t>
      </w:r>
    </w:p>
    <w:p w:rsidR="00D6772D" w:rsidRPr="003948F9" w:rsidRDefault="00D6772D" w:rsidP="00D6772D">
      <w:pPr>
        <w:suppressAutoHyphens/>
        <w:spacing w:after="0" w:line="240" w:lineRule="auto"/>
        <w:ind w:left="720"/>
        <w:jc w:val="both"/>
        <w:rPr>
          <w:rFonts w:eastAsia="Calibri" w:cs="Arial"/>
          <w:b/>
          <w:kern w:val="1"/>
          <w:lang w:eastAsia="ar-SA"/>
        </w:rPr>
      </w:pPr>
      <w:r w:rsidRPr="003948F9">
        <w:rPr>
          <w:rFonts w:eastAsia="Calibri" w:cs="Arial"/>
          <w:b/>
          <w:kern w:val="1"/>
          <w:lang w:eastAsia="ar-SA"/>
        </w:rPr>
        <w:tab/>
      </w:r>
    </w:p>
    <w:p w:rsidR="00D6772D" w:rsidRPr="003948F9" w:rsidRDefault="00D6772D" w:rsidP="00D6772D">
      <w:pPr>
        <w:suppressAutoHyphens/>
        <w:spacing w:after="0" w:line="240" w:lineRule="auto"/>
        <w:ind w:left="720" w:firstLine="720"/>
        <w:jc w:val="both"/>
        <w:rPr>
          <w:rFonts w:eastAsia="Calibri" w:cs="Arial"/>
          <w:kern w:val="1"/>
          <w:lang w:eastAsia="ar-SA"/>
        </w:rPr>
      </w:pPr>
      <w:r w:rsidRPr="003948F9">
        <w:rPr>
          <w:rFonts w:eastAsia="Calibri" w:cs="Arial"/>
          <w:kern w:val="1"/>
          <w:lang w:eastAsia="ar-SA"/>
        </w:rPr>
        <w:t xml:space="preserve">In case of injury caused by accidental blow and the medical doctor decides/suggests to give the injured player a little time to rest before he/she can continue the game, the decision as stated shall be suspended for a while. However, the rest period shall not be more than </w:t>
      </w:r>
      <w:r>
        <w:rPr>
          <w:rFonts w:eastAsia="Calibri" w:cs="Arial"/>
          <w:kern w:val="1"/>
          <w:lang w:eastAsia="ar-SA"/>
        </w:rPr>
        <w:t>five</w:t>
      </w:r>
      <w:r w:rsidRPr="003948F9">
        <w:rPr>
          <w:rFonts w:eastAsia="Calibri" w:cs="Arial"/>
          <w:kern w:val="1"/>
          <w:lang w:eastAsia="ar-SA"/>
        </w:rPr>
        <w:t xml:space="preserve"> (</w:t>
      </w:r>
      <w:r>
        <w:rPr>
          <w:rFonts w:eastAsia="Calibri" w:cs="Arial"/>
          <w:kern w:val="1"/>
          <w:lang w:eastAsia="ar-SA"/>
        </w:rPr>
        <w:t>5</w:t>
      </w:r>
      <w:r w:rsidRPr="003948F9">
        <w:rPr>
          <w:rFonts w:eastAsia="Calibri" w:cs="Arial"/>
          <w:kern w:val="1"/>
          <w:lang w:eastAsia="ar-SA"/>
        </w:rPr>
        <w:t>) minutes after which the medical doctor must declare the fitness of the injured player to continue or discontinue the game.</w:t>
      </w:r>
    </w:p>
    <w:p w:rsidR="00D6772D" w:rsidRPr="003948F9" w:rsidRDefault="00D6772D" w:rsidP="00D6772D">
      <w:pPr>
        <w:suppressAutoHyphens/>
        <w:spacing w:after="0" w:line="240" w:lineRule="auto"/>
        <w:jc w:val="both"/>
        <w:rPr>
          <w:rFonts w:eastAsia="Calibri" w:cs="Arial"/>
          <w:b/>
          <w:kern w:val="1"/>
          <w:lang w:eastAsia="ar-SA"/>
        </w:rPr>
      </w:pPr>
      <w:r w:rsidRPr="003948F9">
        <w:rPr>
          <w:rFonts w:eastAsia="Calibri" w:cs="Arial"/>
          <w:b/>
          <w:kern w:val="1"/>
          <w:lang w:eastAsia="ar-SA"/>
        </w:rPr>
        <w:tab/>
        <w:t xml:space="preserve">          </w:t>
      </w:r>
    </w:p>
    <w:p w:rsidR="00D6772D" w:rsidRPr="003948F9" w:rsidRDefault="00D6772D" w:rsidP="00D6772D">
      <w:pPr>
        <w:suppressAutoHyphens/>
        <w:spacing w:after="0" w:line="240" w:lineRule="auto"/>
        <w:jc w:val="both"/>
        <w:rPr>
          <w:rFonts w:eastAsia="Calibri" w:cs="Arial"/>
          <w:b/>
          <w:kern w:val="1"/>
          <w:u w:val="single"/>
          <w:lang w:eastAsia="ar-SA"/>
        </w:rPr>
      </w:pPr>
      <w:r w:rsidRPr="003948F9">
        <w:rPr>
          <w:rFonts w:eastAsia="Calibri" w:cs="Arial"/>
          <w:b/>
          <w:kern w:val="1"/>
          <w:lang w:eastAsia="ar-SA"/>
        </w:rPr>
        <w:t xml:space="preserve">         </w:t>
      </w:r>
      <w:r w:rsidRPr="003948F9">
        <w:rPr>
          <w:rFonts w:eastAsia="Calibri" w:cs="Arial"/>
          <w:b/>
          <w:kern w:val="1"/>
          <w:u w:val="single"/>
          <w:lang w:eastAsia="ar-SA"/>
        </w:rPr>
        <w:t xml:space="preserve">Conduct of the </w:t>
      </w:r>
      <w:r>
        <w:rPr>
          <w:rFonts w:eastAsia="Calibri" w:cs="Arial"/>
          <w:b/>
          <w:kern w:val="1"/>
          <w:u w:val="single"/>
          <w:lang w:eastAsia="ar-SA"/>
        </w:rPr>
        <w:t xml:space="preserve">Full Contact </w:t>
      </w:r>
      <w:r w:rsidRPr="003948F9">
        <w:rPr>
          <w:rFonts w:eastAsia="Calibri" w:cs="Arial"/>
          <w:b/>
          <w:kern w:val="1"/>
          <w:u w:val="single"/>
          <w:lang w:eastAsia="ar-SA"/>
        </w:rPr>
        <w:t>Tournament</w:t>
      </w:r>
    </w:p>
    <w:p w:rsidR="00D6772D" w:rsidRPr="003A3856" w:rsidRDefault="00D6772D" w:rsidP="00D6772D">
      <w:pPr>
        <w:pStyle w:val="ListParagraph"/>
        <w:numPr>
          <w:ilvl w:val="0"/>
          <w:numId w:val="20"/>
        </w:numPr>
        <w:suppressAutoHyphens/>
        <w:spacing w:after="0" w:line="240" w:lineRule="auto"/>
        <w:jc w:val="both"/>
        <w:rPr>
          <w:rFonts w:eastAsia="Calibri" w:cs="Arial"/>
          <w:kern w:val="1"/>
          <w:lang w:eastAsia="ar-SA"/>
        </w:rPr>
      </w:pPr>
      <w:r w:rsidRPr="003A3856">
        <w:rPr>
          <w:rFonts w:eastAsia="Calibri" w:cs="Arial"/>
          <w:kern w:val="1"/>
          <w:lang w:eastAsia="ar-SA"/>
        </w:rPr>
        <w:t xml:space="preserve">The conduct of the competition shall be on a </w:t>
      </w:r>
      <w:r w:rsidRPr="003A3856">
        <w:rPr>
          <w:rFonts w:eastAsia="Calibri" w:cs="Arial"/>
          <w:b/>
          <w:kern w:val="1"/>
          <w:lang w:eastAsia="ar-SA"/>
        </w:rPr>
        <w:t>two-out-of-three round system</w:t>
      </w:r>
      <w:r w:rsidRPr="003A3856">
        <w:rPr>
          <w:rFonts w:eastAsia="Calibri" w:cs="Arial"/>
          <w:kern w:val="1"/>
          <w:lang w:eastAsia="ar-SA"/>
        </w:rPr>
        <w:t>. Each round should be held for a maximum of two (2) minutes for the Secondary level.</w:t>
      </w:r>
    </w:p>
    <w:p w:rsidR="00D6772D" w:rsidRPr="003948F9" w:rsidRDefault="00D6772D" w:rsidP="00D6772D">
      <w:pPr>
        <w:suppressAutoHyphens/>
        <w:spacing w:after="0" w:line="240" w:lineRule="auto"/>
        <w:ind w:left="720"/>
        <w:jc w:val="both"/>
        <w:rPr>
          <w:rFonts w:eastAsia="Calibri" w:cs="Arial"/>
          <w:kern w:val="1"/>
          <w:lang w:eastAsia="ar-SA"/>
        </w:rPr>
      </w:pPr>
      <w:r w:rsidRPr="003948F9">
        <w:rPr>
          <w:rFonts w:eastAsia="Calibri" w:cs="Arial"/>
          <w:kern w:val="1"/>
          <w:lang w:eastAsia="ar-SA"/>
        </w:rPr>
        <w:tab/>
      </w:r>
    </w:p>
    <w:p w:rsidR="00D6772D" w:rsidRPr="003A3856" w:rsidRDefault="00D6772D" w:rsidP="00D6772D">
      <w:pPr>
        <w:pStyle w:val="ListParagraph"/>
        <w:numPr>
          <w:ilvl w:val="0"/>
          <w:numId w:val="20"/>
        </w:numPr>
        <w:suppressAutoHyphens/>
        <w:spacing w:after="0" w:line="240" w:lineRule="auto"/>
        <w:jc w:val="both"/>
        <w:rPr>
          <w:rFonts w:eastAsia="Calibri" w:cs="Arial"/>
          <w:kern w:val="1"/>
          <w:lang w:eastAsia="ar-SA"/>
        </w:rPr>
      </w:pPr>
      <w:r w:rsidRPr="003A3856">
        <w:rPr>
          <w:rFonts w:eastAsia="Calibri" w:cs="Arial"/>
          <w:kern w:val="1"/>
          <w:lang w:eastAsia="ar-SA"/>
        </w:rPr>
        <w:t xml:space="preserve">Players are required to show artistic </w:t>
      </w:r>
      <w:proofErr w:type="spellStart"/>
      <w:r w:rsidRPr="003A3856">
        <w:rPr>
          <w:rFonts w:eastAsia="Calibri" w:cs="Arial"/>
          <w:kern w:val="1"/>
          <w:lang w:eastAsia="ar-SA"/>
        </w:rPr>
        <w:t>arnis</w:t>
      </w:r>
      <w:proofErr w:type="spellEnd"/>
      <w:r w:rsidRPr="003A3856">
        <w:rPr>
          <w:rFonts w:eastAsia="Calibri" w:cs="Arial"/>
          <w:kern w:val="1"/>
          <w:lang w:eastAsia="ar-SA"/>
        </w:rPr>
        <w:t xml:space="preserve"> movements unique to their styles for at least three (3) seconds when the referee says “HANDA”. Failure to do this – First Offense will be given BABALA or warning. Second and succeeding offenses shall be considered as PAGLABAG or foul.</w:t>
      </w:r>
    </w:p>
    <w:p w:rsidR="00D6772D" w:rsidRPr="003948F9" w:rsidRDefault="00D6772D" w:rsidP="00D6772D">
      <w:pPr>
        <w:suppressAutoHyphens/>
        <w:spacing w:after="0" w:line="240" w:lineRule="auto"/>
        <w:jc w:val="both"/>
        <w:rPr>
          <w:rFonts w:eastAsia="Calibri" w:cs="Arial"/>
          <w:b/>
          <w:kern w:val="1"/>
          <w:lang w:eastAsia="ar-SA"/>
        </w:rPr>
      </w:pPr>
      <w:r w:rsidRPr="003948F9">
        <w:rPr>
          <w:rFonts w:eastAsia="Calibri" w:cs="Arial"/>
          <w:b/>
          <w:kern w:val="1"/>
          <w:lang w:eastAsia="ar-SA"/>
        </w:rPr>
        <w:t xml:space="preserve">                  </w:t>
      </w:r>
    </w:p>
    <w:p w:rsidR="00D6772D" w:rsidRPr="003A3856" w:rsidRDefault="00D6772D" w:rsidP="00D6772D">
      <w:pPr>
        <w:pStyle w:val="ListParagraph"/>
        <w:numPr>
          <w:ilvl w:val="0"/>
          <w:numId w:val="20"/>
        </w:numPr>
        <w:suppressAutoHyphens/>
        <w:spacing w:after="0" w:line="240" w:lineRule="auto"/>
        <w:jc w:val="both"/>
        <w:rPr>
          <w:rFonts w:eastAsia="Calibri" w:cs="Arial"/>
          <w:kern w:val="1"/>
          <w:lang w:eastAsia="ar-SA"/>
        </w:rPr>
      </w:pPr>
      <w:r w:rsidRPr="003A3856">
        <w:rPr>
          <w:rFonts w:eastAsia="Calibri" w:cs="Arial"/>
          <w:kern w:val="1"/>
          <w:lang w:eastAsia="ar-SA"/>
        </w:rPr>
        <w:t xml:space="preserve">A </w:t>
      </w:r>
      <w:r w:rsidRPr="003A3856">
        <w:rPr>
          <w:rFonts w:eastAsia="Calibri" w:cs="Arial"/>
          <w:b/>
          <w:kern w:val="1"/>
          <w:lang w:eastAsia="ar-SA"/>
        </w:rPr>
        <w:t>SCORE</w:t>
      </w:r>
      <w:r w:rsidRPr="003A3856">
        <w:rPr>
          <w:rFonts w:eastAsia="Calibri" w:cs="Arial"/>
          <w:kern w:val="1"/>
          <w:lang w:eastAsia="ar-SA"/>
        </w:rPr>
        <w:t xml:space="preserve"> shall mean a strike with a padded stick using one hand only, delivered to a specific body point and is counted upon confirmation by two (2) or at least one (1) of the judges,  simultaneously recorded on the scoreboard.</w:t>
      </w:r>
    </w:p>
    <w:p w:rsidR="00D6772D" w:rsidRPr="003948F9" w:rsidRDefault="00D6772D" w:rsidP="00D6772D">
      <w:pPr>
        <w:suppressAutoHyphens/>
        <w:spacing w:after="0" w:line="240" w:lineRule="auto"/>
        <w:jc w:val="both"/>
        <w:rPr>
          <w:rFonts w:eastAsia="Calibri" w:cs="Arial"/>
          <w:b/>
          <w:kern w:val="1"/>
          <w:lang w:eastAsia="ar-SA"/>
        </w:rPr>
      </w:pPr>
      <w:r w:rsidRPr="003948F9">
        <w:rPr>
          <w:rFonts w:eastAsia="Calibri" w:cs="Arial"/>
          <w:b/>
          <w:kern w:val="1"/>
          <w:lang w:eastAsia="ar-SA"/>
        </w:rPr>
        <w:t xml:space="preserve">          </w:t>
      </w:r>
    </w:p>
    <w:p w:rsidR="00D6772D" w:rsidRPr="006C7984" w:rsidRDefault="00D6772D" w:rsidP="00D6772D">
      <w:pPr>
        <w:pStyle w:val="ListParagraph"/>
        <w:numPr>
          <w:ilvl w:val="0"/>
          <w:numId w:val="20"/>
        </w:numPr>
        <w:suppressAutoHyphens/>
        <w:spacing w:after="0" w:line="240" w:lineRule="auto"/>
        <w:jc w:val="both"/>
        <w:rPr>
          <w:rFonts w:eastAsia="Calibri" w:cs="Arial"/>
          <w:kern w:val="1"/>
          <w:lang w:eastAsia="ar-SA"/>
        </w:rPr>
      </w:pPr>
      <w:r w:rsidRPr="006C7984">
        <w:rPr>
          <w:rFonts w:eastAsia="Calibri" w:cs="Arial"/>
          <w:kern w:val="1"/>
          <w:lang w:eastAsia="ar-SA"/>
        </w:rPr>
        <w:t xml:space="preserve"> A </w:t>
      </w:r>
      <w:r w:rsidRPr="006C7984">
        <w:rPr>
          <w:rFonts w:eastAsia="Calibri" w:cs="Arial"/>
          <w:b/>
          <w:kern w:val="1"/>
          <w:lang w:eastAsia="ar-SA"/>
        </w:rPr>
        <w:t>legitimate strike</w:t>
      </w:r>
      <w:r w:rsidRPr="006C7984">
        <w:rPr>
          <w:rFonts w:eastAsia="Calibri" w:cs="Arial"/>
          <w:kern w:val="1"/>
          <w:lang w:eastAsia="ar-SA"/>
        </w:rPr>
        <w:t xml:space="preserve"> is given a point if it is delivered to a specific body point in correct form that is with power, right timing, with art, distance and intent.</w:t>
      </w:r>
    </w:p>
    <w:p w:rsidR="00D6772D" w:rsidRDefault="00D6772D" w:rsidP="00D6772D">
      <w:pPr>
        <w:suppressAutoHyphens/>
        <w:spacing w:after="0" w:line="240" w:lineRule="auto"/>
        <w:jc w:val="both"/>
        <w:rPr>
          <w:rFonts w:eastAsia="Calibri" w:cs="Arial"/>
          <w:kern w:val="1"/>
          <w:lang w:eastAsia="ar-SA"/>
        </w:rPr>
      </w:pPr>
      <w:r w:rsidRPr="006C7984">
        <w:rPr>
          <w:rFonts w:eastAsia="Calibri" w:cs="Arial"/>
          <w:kern w:val="1"/>
          <w:lang w:eastAsia="ar-SA"/>
        </w:rPr>
        <w:t xml:space="preserve">                      </w:t>
      </w:r>
    </w:p>
    <w:p w:rsidR="00D6772D" w:rsidRDefault="00D6772D" w:rsidP="00D6772D">
      <w:pPr>
        <w:pStyle w:val="ListParagraph"/>
        <w:numPr>
          <w:ilvl w:val="0"/>
          <w:numId w:val="20"/>
        </w:numPr>
        <w:suppressAutoHyphens/>
        <w:spacing w:after="0" w:line="240" w:lineRule="auto"/>
        <w:jc w:val="both"/>
        <w:rPr>
          <w:rFonts w:eastAsia="Calibri" w:cs="Arial"/>
          <w:kern w:val="1"/>
          <w:lang w:eastAsia="ar-SA"/>
        </w:rPr>
      </w:pPr>
      <w:r w:rsidRPr="006C7984">
        <w:rPr>
          <w:rFonts w:eastAsia="Calibri" w:cs="Arial"/>
          <w:b/>
          <w:kern w:val="1"/>
          <w:lang w:eastAsia="ar-SA"/>
        </w:rPr>
        <w:t>Spontaneous strike</w:t>
      </w:r>
      <w:r w:rsidRPr="006C7984">
        <w:rPr>
          <w:rFonts w:eastAsia="Calibri" w:cs="Arial"/>
          <w:kern w:val="1"/>
          <w:lang w:eastAsia="ar-SA"/>
        </w:rPr>
        <w:t xml:space="preserve"> is allowed, but the judges can only give </w:t>
      </w:r>
      <w:r w:rsidRPr="00C36DB6">
        <w:rPr>
          <w:rFonts w:eastAsia="Calibri" w:cs="Arial"/>
          <w:b/>
          <w:i/>
          <w:kern w:val="1"/>
          <w:lang w:eastAsia="ar-SA"/>
        </w:rPr>
        <w:t>maximum three points per encounter</w:t>
      </w:r>
      <w:r w:rsidRPr="006C7984">
        <w:rPr>
          <w:rFonts w:eastAsia="Calibri" w:cs="Arial"/>
          <w:kern w:val="1"/>
          <w:lang w:eastAsia="ar-SA"/>
        </w:rPr>
        <w:t xml:space="preserve"> but in accordance with the guidelines on legitimate strike.</w:t>
      </w:r>
    </w:p>
    <w:p w:rsidR="00A20F33" w:rsidRPr="00A20F33" w:rsidRDefault="00A20F33" w:rsidP="00A20F33">
      <w:pPr>
        <w:pStyle w:val="ListParagraph"/>
        <w:rPr>
          <w:rFonts w:eastAsia="Calibri" w:cs="Arial"/>
          <w:kern w:val="1"/>
          <w:lang w:eastAsia="ar-SA"/>
        </w:rPr>
      </w:pPr>
    </w:p>
    <w:p w:rsidR="00D6772D" w:rsidRDefault="00D6772D" w:rsidP="00A20F33">
      <w:pPr>
        <w:pStyle w:val="ListParagraph"/>
        <w:numPr>
          <w:ilvl w:val="0"/>
          <w:numId w:val="20"/>
        </w:numPr>
        <w:spacing w:after="0" w:line="240" w:lineRule="auto"/>
        <w:rPr>
          <w:rFonts w:cstheme="minorHAnsi"/>
        </w:rPr>
      </w:pPr>
      <w:r w:rsidRPr="006C7984">
        <w:rPr>
          <w:rFonts w:cstheme="minorHAnsi"/>
        </w:rPr>
        <w:t xml:space="preserve">Winning by knockout is not applied. </w:t>
      </w:r>
    </w:p>
    <w:p w:rsidR="00A20F33" w:rsidRPr="00A20F33" w:rsidRDefault="00A20F33" w:rsidP="00A20F33">
      <w:pPr>
        <w:pStyle w:val="ListParagraph"/>
        <w:spacing w:after="0"/>
        <w:rPr>
          <w:rFonts w:cstheme="minorHAnsi"/>
        </w:rPr>
      </w:pPr>
    </w:p>
    <w:p w:rsidR="00D6772D" w:rsidRPr="006C7984" w:rsidRDefault="00D6772D" w:rsidP="00A20F33">
      <w:pPr>
        <w:spacing w:after="0" w:line="240" w:lineRule="auto"/>
        <w:ind w:left="720" w:firstLine="720"/>
        <w:rPr>
          <w:rFonts w:cstheme="minorHAnsi"/>
        </w:rPr>
      </w:pPr>
      <w:r w:rsidRPr="006C7984">
        <w:rPr>
          <w:rFonts w:cstheme="minorHAnsi"/>
        </w:rPr>
        <w:t>7.   Any act of pushing, holding, pulling and locking are considered foul.</w:t>
      </w:r>
    </w:p>
    <w:p w:rsidR="00D6772D" w:rsidRPr="003948F9" w:rsidRDefault="00D6772D" w:rsidP="00D6772D">
      <w:pPr>
        <w:suppressAutoHyphens/>
        <w:spacing w:after="0" w:line="240" w:lineRule="auto"/>
        <w:jc w:val="both"/>
        <w:rPr>
          <w:rFonts w:eastAsia="Calibri" w:cs="Arial"/>
          <w:b/>
          <w:kern w:val="1"/>
          <w:lang w:eastAsia="ar-SA"/>
        </w:rPr>
      </w:pPr>
    </w:p>
    <w:p w:rsidR="00D6772D" w:rsidRPr="003948F9" w:rsidRDefault="00D6772D" w:rsidP="00D6772D">
      <w:pPr>
        <w:suppressAutoHyphens/>
        <w:spacing w:after="0" w:line="240" w:lineRule="auto"/>
        <w:jc w:val="both"/>
        <w:rPr>
          <w:rFonts w:eastAsia="Calibri" w:cs="Arial"/>
          <w:b/>
          <w:kern w:val="1"/>
          <w:lang w:eastAsia="ar-SA"/>
        </w:rPr>
      </w:pPr>
      <w:r w:rsidRPr="003948F9">
        <w:rPr>
          <w:rFonts w:eastAsia="Calibri" w:cs="Arial"/>
          <w:b/>
          <w:kern w:val="1"/>
          <w:lang w:eastAsia="ar-SA"/>
        </w:rPr>
        <w:t>IV. ANYO COMPETITION:</w:t>
      </w:r>
    </w:p>
    <w:p w:rsidR="00D6772D" w:rsidRPr="003948F9" w:rsidRDefault="00D6772D" w:rsidP="00D6772D">
      <w:pPr>
        <w:suppressAutoHyphens/>
        <w:spacing w:after="0" w:line="240" w:lineRule="auto"/>
        <w:ind w:left="720"/>
        <w:jc w:val="both"/>
        <w:rPr>
          <w:rFonts w:eastAsia="Calibri" w:cs="Arial"/>
          <w:kern w:val="1"/>
          <w:lang w:eastAsia="ar-SA"/>
        </w:rPr>
      </w:pPr>
      <w:r w:rsidRPr="003948F9">
        <w:rPr>
          <w:rFonts w:eastAsia="Calibri" w:cs="Arial"/>
          <w:b/>
          <w:kern w:val="1"/>
          <w:u w:val="single"/>
          <w:lang w:eastAsia="ar-SA"/>
        </w:rPr>
        <w:t>Composition:</w:t>
      </w:r>
      <w:r w:rsidRPr="003948F9">
        <w:rPr>
          <w:rFonts w:eastAsia="Calibri" w:cs="Arial"/>
          <w:b/>
          <w:kern w:val="1"/>
          <w:lang w:eastAsia="ar-SA"/>
        </w:rPr>
        <w:t xml:space="preserve">  Five (5) </w:t>
      </w:r>
      <w:r w:rsidRPr="003948F9">
        <w:rPr>
          <w:rFonts w:eastAsia="Calibri" w:cs="Arial"/>
          <w:kern w:val="1"/>
          <w:lang w:eastAsia="ar-SA"/>
        </w:rPr>
        <w:t xml:space="preserve">Players/Participants will come from the Team members in the full contact event who qualify in the weigh-in in the secondary level both boys/ girls and </w:t>
      </w:r>
      <w:r w:rsidRPr="003948F9">
        <w:rPr>
          <w:rFonts w:eastAsia="Calibri" w:cs="Arial"/>
          <w:b/>
          <w:kern w:val="1"/>
          <w:lang w:eastAsia="ar-SA"/>
        </w:rPr>
        <w:t>three (3) players</w:t>
      </w:r>
      <w:r w:rsidRPr="003948F9">
        <w:rPr>
          <w:rFonts w:eastAsia="Calibri" w:cs="Arial"/>
          <w:kern w:val="1"/>
          <w:lang w:eastAsia="ar-SA"/>
        </w:rPr>
        <w:t xml:space="preserve"> who qualify in the NSAC age requirements for both boys and girls  elementary level. Likewise, the coach and chaperon will be the same as in full contact. </w:t>
      </w:r>
    </w:p>
    <w:p w:rsidR="00D6772D" w:rsidRPr="003948F9" w:rsidRDefault="00D6772D" w:rsidP="00D6772D">
      <w:pPr>
        <w:widowControl w:val="0"/>
        <w:suppressAutoHyphens/>
        <w:spacing w:after="0" w:line="240" w:lineRule="auto"/>
        <w:ind w:left="780"/>
        <w:jc w:val="both"/>
        <w:rPr>
          <w:rFonts w:eastAsia="DejaVu Sans" w:cs="Arial"/>
          <w:b/>
          <w:kern w:val="1"/>
          <w:lang w:val="en-PH" w:eastAsia="hi-IN" w:bidi="hi-IN"/>
        </w:rPr>
      </w:pPr>
    </w:p>
    <w:p w:rsidR="00D64269" w:rsidRDefault="00D6772D" w:rsidP="00D6772D">
      <w:pPr>
        <w:widowControl w:val="0"/>
        <w:suppressAutoHyphens/>
        <w:spacing w:after="0" w:line="240" w:lineRule="auto"/>
        <w:ind w:left="3300" w:firstLine="300"/>
        <w:jc w:val="both"/>
        <w:rPr>
          <w:rFonts w:eastAsia="Calibri" w:cs="Arial"/>
          <w:b/>
          <w:kern w:val="1"/>
          <w:lang w:eastAsia="ar-SA"/>
        </w:rPr>
      </w:pPr>
      <w:r w:rsidRPr="003948F9">
        <w:rPr>
          <w:rFonts w:eastAsia="Calibri" w:cs="Arial"/>
          <w:b/>
          <w:kern w:val="1"/>
          <w:lang w:eastAsia="ar-SA"/>
        </w:rPr>
        <w:t xml:space="preserve"> </w:t>
      </w:r>
    </w:p>
    <w:p w:rsidR="00D6772D" w:rsidRDefault="00D6772D" w:rsidP="00D6772D">
      <w:pPr>
        <w:widowControl w:val="0"/>
        <w:suppressAutoHyphens/>
        <w:spacing w:after="0" w:line="240" w:lineRule="auto"/>
        <w:ind w:left="3300" w:firstLine="300"/>
        <w:jc w:val="both"/>
        <w:rPr>
          <w:rFonts w:eastAsia="DejaVu Sans" w:cs="Arial"/>
          <w:b/>
          <w:kern w:val="1"/>
          <w:lang w:val="en-PH" w:eastAsia="hi-IN" w:bidi="hi-IN"/>
        </w:rPr>
      </w:pPr>
      <w:r w:rsidRPr="003948F9">
        <w:rPr>
          <w:rFonts w:eastAsia="DejaVu Sans" w:cs="Arial"/>
          <w:b/>
          <w:kern w:val="1"/>
          <w:lang w:val="en-PH" w:eastAsia="hi-IN" w:bidi="hi-IN"/>
        </w:rPr>
        <w:t>ANYO COMPETITION</w:t>
      </w:r>
      <w:r>
        <w:rPr>
          <w:rFonts w:eastAsia="DejaVu Sans" w:cs="Arial"/>
          <w:b/>
          <w:kern w:val="1"/>
          <w:lang w:val="en-PH" w:eastAsia="hi-IN" w:bidi="hi-IN"/>
        </w:rPr>
        <w:t xml:space="preserve"> CATEGORY</w:t>
      </w:r>
    </w:p>
    <w:p w:rsidR="00D64269" w:rsidRPr="003948F9" w:rsidRDefault="00D64269" w:rsidP="00D6772D">
      <w:pPr>
        <w:widowControl w:val="0"/>
        <w:suppressAutoHyphens/>
        <w:spacing w:after="0" w:line="240" w:lineRule="auto"/>
        <w:ind w:left="3300" w:firstLine="300"/>
        <w:jc w:val="both"/>
        <w:rPr>
          <w:rFonts w:eastAsia="DejaVu Sans" w:cs="Arial"/>
          <w:b/>
          <w:kern w:val="1"/>
          <w:lang w:val="en-PH" w:eastAsia="hi-IN" w:bidi="hi-IN"/>
        </w:rPr>
      </w:pPr>
    </w:p>
    <w:p w:rsidR="00D6772D" w:rsidRPr="003948F9" w:rsidRDefault="00D6772D" w:rsidP="00D6772D">
      <w:pPr>
        <w:suppressAutoHyphens/>
        <w:spacing w:after="0" w:line="240" w:lineRule="auto"/>
        <w:ind w:left="720"/>
        <w:jc w:val="both"/>
        <w:rPr>
          <w:rFonts w:eastAsia="Calibri" w:cs="Arial"/>
          <w:kern w:val="1"/>
          <w:lang w:eastAsia="ar-SA"/>
        </w:rPr>
      </w:pPr>
      <w:r w:rsidRPr="003948F9">
        <w:rPr>
          <w:rFonts w:eastAsia="Calibri" w:cs="Arial"/>
          <w:b/>
          <w:kern w:val="1"/>
          <w:lang w:eastAsia="ar-SA"/>
        </w:rPr>
        <w:t>Elementary</w:t>
      </w:r>
      <w:r w:rsidRPr="003948F9">
        <w:rPr>
          <w:rFonts w:eastAsia="Calibri" w:cs="Arial"/>
          <w:kern w:val="1"/>
          <w:lang w:eastAsia="ar-SA"/>
        </w:rPr>
        <w:t xml:space="preserve"> (Boys/Girls Category)</w:t>
      </w:r>
    </w:p>
    <w:p w:rsidR="00D6772D" w:rsidRPr="003948F9" w:rsidRDefault="00D6772D" w:rsidP="00D6772D">
      <w:pPr>
        <w:suppressAutoHyphens/>
        <w:spacing w:after="0" w:line="240" w:lineRule="auto"/>
        <w:jc w:val="both"/>
        <w:rPr>
          <w:rFonts w:eastAsia="Calibri" w:cs="Arial"/>
          <w:kern w:val="1"/>
          <w:lang w:eastAsia="ar-SA"/>
        </w:rPr>
      </w:pPr>
      <w:r w:rsidRPr="003948F9">
        <w:rPr>
          <w:rFonts w:eastAsia="Calibri" w:cs="Arial"/>
          <w:kern w:val="1"/>
          <w:lang w:eastAsia="ar-SA"/>
        </w:rPr>
        <w:t xml:space="preserve">     </w:t>
      </w:r>
      <w:r>
        <w:rPr>
          <w:rFonts w:eastAsia="Calibri" w:cs="Arial"/>
          <w:kern w:val="1"/>
          <w:lang w:eastAsia="ar-SA"/>
        </w:rPr>
        <w:t xml:space="preserve"> </w:t>
      </w:r>
      <w:r w:rsidRPr="003948F9">
        <w:rPr>
          <w:rFonts w:eastAsia="Calibri" w:cs="Arial"/>
          <w:kern w:val="1"/>
          <w:lang w:eastAsia="ar-SA"/>
        </w:rPr>
        <w:t xml:space="preserve"> A.</w:t>
      </w:r>
      <w:r w:rsidRPr="003948F9">
        <w:rPr>
          <w:rFonts w:eastAsia="Calibri" w:cs="Arial"/>
          <w:b/>
          <w:kern w:val="1"/>
          <w:lang w:eastAsia="ar-SA"/>
        </w:rPr>
        <w:t xml:space="preserve">  </w:t>
      </w:r>
      <w:r w:rsidRPr="003948F9">
        <w:rPr>
          <w:rFonts w:eastAsia="Calibri" w:cs="Arial"/>
          <w:kern w:val="1"/>
          <w:lang w:eastAsia="ar-SA"/>
        </w:rPr>
        <w:t xml:space="preserve">Individual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SOLO BASTON                            - 1player per individual category</w:t>
      </w:r>
    </w:p>
    <w:p w:rsidR="00D6772D" w:rsidRPr="003948F9" w:rsidRDefault="00D6772D" w:rsidP="00D6772D">
      <w:pPr>
        <w:suppressAutoHyphens/>
        <w:spacing w:after="0" w:line="240" w:lineRule="auto"/>
        <w:jc w:val="both"/>
        <w:rPr>
          <w:rFonts w:eastAsia="Calibri" w:cs="Arial"/>
          <w:kern w:val="1"/>
          <w:lang w:eastAsia="ar-SA"/>
        </w:rPr>
      </w:pPr>
      <w:r w:rsidRPr="003948F9">
        <w:rPr>
          <w:rFonts w:eastAsia="Calibri" w:cs="Arial"/>
          <w:kern w:val="1"/>
          <w:lang w:eastAsia="ar-SA"/>
        </w:rPr>
        <w:t xml:space="preserve">    </w:t>
      </w:r>
      <w:r>
        <w:rPr>
          <w:rFonts w:eastAsia="Calibri" w:cs="Arial"/>
          <w:kern w:val="1"/>
          <w:lang w:eastAsia="ar-SA"/>
        </w:rPr>
        <w:t xml:space="preserve"> </w:t>
      </w:r>
      <w:r w:rsidRPr="003948F9">
        <w:rPr>
          <w:rFonts w:eastAsia="Calibri" w:cs="Arial"/>
          <w:kern w:val="1"/>
          <w:lang w:eastAsia="ar-SA"/>
        </w:rPr>
        <w:t xml:space="preserve">  B.  Individual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DOBLE BASTON</w:t>
      </w:r>
      <w:r w:rsidRPr="003948F9">
        <w:rPr>
          <w:rFonts w:eastAsia="Calibri" w:cs="Arial"/>
          <w:kern w:val="1"/>
          <w:lang w:eastAsia="ar-SA"/>
        </w:rPr>
        <w:tab/>
        <w:t xml:space="preserve">              </w:t>
      </w:r>
      <w:r>
        <w:rPr>
          <w:rFonts w:eastAsia="Calibri" w:cs="Arial"/>
          <w:kern w:val="1"/>
          <w:lang w:eastAsia="ar-SA"/>
        </w:rPr>
        <w:t xml:space="preserve">     </w:t>
      </w:r>
      <w:r w:rsidRPr="003948F9">
        <w:rPr>
          <w:rFonts w:eastAsia="Calibri" w:cs="Arial"/>
          <w:kern w:val="1"/>
          <w:lang w:eastAsia="ar-SA"/>
        </w:rPr>
        <w:t xml:space="preserve"> - 1 player per individual category</w:t>
      </w:r>
    </w:p>
    <w:p w:rsidR="00D6772D" w:rsidRPr="003948F9" w:rsidRDefault="00D6772D" w:rsidP="00D6772D">
      <w:pPr>
        <w:suppressAutoHyphens/>
        <w:spacing w:after="0" w:line="240" w:lineRule="auto"/>
        <w:jc w:val="both"/>
        <w:rPr>
          <w:rFonts w:eastAsia="Calibri" w:cs="Arial"/>
          <w:kern w:val="1"/>
          <w:lang w:eastAsia="ar-SA"/>
        </w:rPr>
      </w:pPr>
      <w:r w:rsidRPr="003948F9">
        <w:rPr>
          <w:rFonts w:eastAsia="Calibri" w:cs="Arial"/>
          <w:kern w:val="1"/>
          <w:lang w:eastAsia="ar-SA"/>
        </w:rPr>
        <w:t xml:space="preserve">    </w:t>
      </w:r>
      <w:r>
        <w:rPr>
          <w:rFonts w:eastAsia="Calibri" w:cs="Arial"/>
          <w:kern w:val="1"/>
          <w:lang w:eastAsia="ar-SA"/>
        </w:rPr>
        <w:t xml:space="preserve"> </w:t>
      </w:r>
      <w:r w:rsidRPr="003948F9">
        <w:rPr>
          <w:rFonts w:eastAsia="Calibri" w:cs="Arial"/>
          <w:kern w:val="1"/>
          <w:lang w:eastAsia="ar-SA"/>
        </w:rPr>
        <w:t xml:space="preserve">  C.  Individual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ESPADA Y DAGA                                </w:t>
      </w:r>
      <w:r>
        <w:rPr>
          <w:rFonts w:eastAsia="Calibri" w:cs="Arial"/>
          <w:kern w:val="1"/>
          <w:lang w:eastAsia="ar-SA"/>
        </w:rPr>
        <w:t xml:space="preserve"> </w:t>
      </w:r>
      <w:r w:rsidRPr="003948F9">
        <w:rPr>
          <w:rFonts w:eastAsia="Calibri" w:cs="Arial"/>
          <w:kern w:val="1"/>
          <w:lang w:eastAsia="ar-SA"/>
        </w:rPr>
        <w:t xml:space="preserve"> - 1 player per Individual category</w:t>
      </w:r>
    </w:p>
    <w:p w:rsidR="00D6772D" w:rsidRPr="003948F9" w:rsidRDefault="00D6772D" w:rsidP="00D6772D">
      <w:pPr>
        <w:suppressAutoHyphens/>
        <w:spacing w:after="0" w:line="240" w:lineRule="auto"/>
        <w:ind w:left="720" w:hanging="360"/>
        <w:jc w:val="both"/>
        <w:rPr>
          <w:rFonts w:eastAsia="Calibri" w:cs="Arial"/>
          <w:kern w:val="1"/>
          <w:lang w:eastAsia="ar-SA"/>
        </w:rPr>
      </w:pPr>
      <w:r w:rsidRPr="003948F9">
        <w:rPr>
          <w:rFonts w:eastAsia="Calibri" w:cs="Arial"/>
          <w:kern w:val="1"/>
          <w:lang w:eastAsia="ar-SA"/>
        </w:rPr>
        <w:t xml:space="preserve">D.  Team (Synchronized)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SOLO BASTON        </w:t>
      </w:r>
      <w:r>
        <w:rPr>
          <w:rFonts w:eastAsia="Calibri" w:cs="Arial"/>
          <w:kern w:val="1"/>
          <w:lang w:eastAsia="ar-SA"/>
        </w:rPr>
        <w:t xml:space="preserve"> </w:t>
      </w:r>
      <w:r w:rsidRPr="003948F9">
        <w:rPr>
          <w:rFonts w:eastAsia="Calibri" w:cs="Arial"/>
          <w:kern w:val="1"/>
          <w:lang w:eastAsia="ar-SA"/>
        </w:rPr>
        <w:t xml:space="preserve"> - 3 players per team category. </w:t>
      </w:r>
    </w:p>
    <w:p w:rsidR="00D6772D" w:rsidRPr="003948F9" w:rsidRDefault="00D6772D" w:rsidP="00D6772D">
      <w:pPr>
        <w:suppressAutoHyphens/>
        <w:spacing w:after="0" w:line="240" w:lineRule="auto"/>
        <w:ind w:left="720" w:hanging="360"/>
        <w:jc w:val="both"/>
        <w:rPr>
          <w:rFonts w:eastAsia="Calibri" w:cs="Arial"/>
          <w:kern w:val="1"/>
          <w:lang w:eastAsia="ar-SA"/>
        </w:rPr>
      </w:pPr>
      <w:r w:rsidRPr="003948F9">
        <w:rPr>
          <w:rFonts w:eastAsia="Calibri" w:cs="Arial"/>
          <w:kern w:val="1"/>
          <w:lang w:eastAsia="ar-SA"/>
        </w:rPr>
        <w:t xml:space="preserve">E.  Team (Synchronized)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DOBLE BASTON    </w:t>
      </w:r>
      <w:r>
        <w:rPr>
          <w:rFonts w:eastAsia="Calibri" w:cs="Arial"/>
          <w:kern w:val="1"/>
          <w:lang w:eastAsia="ar-SA"/>
        </w:rPr>
        <w:t xml:space="preserve"> </w:t>
      </w:r>
      <w:r w:rsidRPr="003948F9">
        <w:rPr>
          <w:rFonts w:eastAsia="Calibri" w:cs="Arial"/>
          <w:kern w:val="1"/>
          <w:lang w:eastAsia="ar-SA"/>
        </w:rPr>
        <w:t xml:space="preserve">   - 3 players per team category</w:t>
      </w:r>
    </w:p>
    <w:p w:rsidR="00D6772D" w:rsidRDefault="00D6772D" w:rsidP="00D6772D">
      <w:pPr>
        <w:suppressAutoHyphens/>
        <w:spacing w:after="0" w:line="240" w:lineRule="auto"/>
        <w:ind w:left="720" w:hanging="360"/>
        <w:jc w:val="both"/>
        <w:rPr>
          <w:rFonts w:eastAsia="Calibri" w:cs="Arial"/>
          <w:kern w:val="1"/>
          <w:lang w:eastAsia="ar-SA"/>
        </w:rPr>
      </w:pPr>
      <w:r w:rsidRPr="003948F9">
        <w:rPr>
          <w:rFonts w:eastAsia="Calibri" w:cs="Arial"/>
          <w:kern w:val="1"/>
          <w:lang w:eastAsia="ar-SA"/>
        </w:rPr>
        <w:t xml:space="preserve">F.  Team (Synchronized)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ESPADA Y DAGA      </w:t>
      </w:r>
      <w:r>
        <w:rPr>
          <w:rFonts w:eastAsia="Calibri" w:cs="Arial"/>
          <w:kern w:val="1"/>
          <w:lang w:eastAsia="ar-SA"/>
        </w:rPr>
        <w:t xml:space="preserve"> </w:t>
      </w:r>
      <w:r w:rsidRPr="003948F9">
        <w:rPr>
          <w:rFonts w:eastAsia="Calibri" w:cs="Arial"/>
          <w:kern w:val="1"/>
          <w:lang w:eastAsia="ar-SA"/>
        </w:rPr>
        <w:t xml:space="preserve"> - 3 players per team category</w:t>
      </w:r>
    </w:p>
    <w:p w:rsidR="00D6772D" w:rsidRPr="003948F9" w:rsidRDefault="00D6772D" w:rsidP="00D6772D">
      <w:pPr>
        <w:suppressAutoHyphens/>
        <w:spacing w:after="0" w:line="240" w:lineRule="auto"/>
        <w:ind w:left="720" w:hanging="360"/>
        <w:jc w:val="both"/>
        <w:rPr>
          <w:rFonts w:eastAsia="Calibri" w:cs="Arial"/>
          <w:kern w:val="1"/>
          <w:lang w:eastAsia="ar-SA"/>
        </w:rPr>
      </w:pPr>
      <w:r>
        <w:rPr>
          <w:rFonts w:eastAsia="Calibri" w:cs="Arial"/>
          <w:kern w:val="1"/>
          <w:lang w:eastAsia="ar-SA"/>
        </w:rPr>
        <w:t xml:space="preserve">G. </w:t>
      </w:r>
      <w:r w:rsidR="009F3584">
        <w:rPr>
          <w:rFonts w:eastAsia="Calibri" w:cs="Arial"/>
          <w:kern w:val="1"/>
          <w:lang w:eastAsia="ar-SA"/>
        </w:rPr>
        <w:t>Mix/</w:t>
      </w:r>
      <w:r>
        <w:rPr>
          <w:rFonts w:eastAsia="Calibri" w:cs="Arial"/>
          <w:kern w:val="1"/>
          <w:lang w:eastAsia="ar-SA"/>
        </w:rPr>
        <w:t xml:space="preserve">Pair </w:t>
      </w:r>
      <w:proofErr w:type="spellStart"/>
      <w:r>
        <w:rPr>
          <w:rFonts w:eastAsia="Calibri" w:cs="Arial"/>
          <w:kern w:val="1"/>
          <w:lang w:eastAsia="ar-SA"/>
        </w:rPr>
        <w:t>Likha</w:t>
      </w:r>
      <w:proofErr w:type="spellEnd"/>
      <w:r>
        <w:rPr>
          <w:rFonts w:eastAsia="Calibri" w:cs="Arial"/>
          <w:kern w:val="1"/>
          <w:lang w:eastAsia="ar-SA"/>
        </w:rPr>
        <w:t xml:space="preserve"> </w:t>
      </w:r>
      <w:proofErr w:type="spellStart"/>
      <w:r>
        <w:rPr>
          <w:rFonts w:eastAsia="Calibri" w:cs="Arial"/>
          <w:kern w:val="1"/>
          <w:lang w:eastAsia="ar-SA"/>
        </w:rPr>
        <w:t>Anyo</w:t>
      </w:r>
      <w:proofErr w:type="spellEnd"/>
      <w:r>
        <w:rPr>
          <w:rFonts w:eastAsia="Calibri" w:cs="Arial"/>
          <w:kern w:val="1"/>
          <w:lang w:eastAsia="ar-SA"/>
        </w:rPr>
        <w:t xml:space="preserve"> DOBLE BASTON</w:t>
      </w:r>
      <w:r>
        <w:rPr>
          <w:rFonts w:eastAsia="Calibri" w:cs="Arial"/>
          <w:kern w:val="1"/>
          <w:lang w:eastAsia="ar-SA"/>
        </w:rPr>
        <w:tab/>
      </w:r>
      <w:r w:rsidR="00490E8E">
        <w:rPr>
          <w:rFonts w:eastAsia="Calibri" w:cs="Arial"/>
          <w:kern w:val="1"/>
          <w:lang w:eastAsia="ar-SA"/>
        </w:rPr>
        <w:tab/>
      </w:r>
      <w:r>
        <w:rPr>
          <w:rFonts w:eastAsia="Calibri" w:cs="Arial"/>
          <w:kern w:val="1"/>
          <w:lang w:eastAsia="ar-SA"/>
        </w:rPr>
        <w:t xml:space="preserve">        -1 boy and 1 girl per pair category</w:t>
      </w:r>
    </w:p>
    <w:p w:rsidR="00D6772D" w:rsidRPr="003948F9" w:rsidRDefault="00D6772D" w:rsidP="00D6772D">
      <w:pPr>
        <w:suppressAutoHyphens/>
        <w:spacing w:after="0" w:line="240" w:lineRule="auto"/>
        <w:ind w:left="720" w:hanging="360"/>
        <w:jc w:val="both"/>
        <w:rPr>
          <w:rFonts w:eastAsia="Calibri" w:cs="Arial"/>
          <w:kern w:val="1"/>
          <w:lang w:eastAsia="ar-SA"/>
        </w:rPr>
      </w:pPr>
    </w:p>
    <w:p w:rsidR="00D6772D" w:rsidRPr="003948F9" w:rsidRDefault="00D6772D" w:rsidP="00D64269">
      <w:pPr>
        <w:suppressAutoHyphens/>
        <w:spacing w:after="0" w:line="240" w:lineRule="auto"/>
        <w:jc w:val="both"/>
        <w:rPr>
          <w:rFonts w:eastAsia="DejaVu Sans" w:cs="DejaVu Sans"/>
          <w:kern w:val="1"/>
          <w:lang w:val="en-PH" w:eastAsia="hi-IN" w:bidi="hi-IN"/>
        </w:rPr>
      </w:pPr>
      <w:r w:rsidRPr="003948F9">
        <w:rPr>
          <w:rFonts w:eastAsia="Calibri" w:cs="Arial"/>
          <w:color w:val="FF0000"/>
          <w:kern w:val="1"/>
          <w:lang w:eastAsia="ar-SA"/>
        </w:rPr>
        <w:t xml:space="preserve">     </w:t>
      </w:r>
      <w:r w:rsidRPr="003948F9">
        <w:rPr>
          <w:rFonts w:eastAsia="DejaVu Sans" w:cs="DejaVu Sans"/>
          <w:color w:val="FF0000"/>
          <w:kern w:val="1"/>
          <w:lang w:val="en-PH" w:eastAsia="hi-IN" w:bidi="hi-IN"/>
        </w:rPr>
        <w:t xml:space="preserve">       </w:t>
      </w:r>
      <w:r w:rsidRPr="003948F9">
        <w:rPr>
          <w:rFonts w:eastAsia="DejaVu Sans" w:cs="DejaVu Sans"/>
          <w:b/>
          <w:bCs/>
          <w:kern w:val="1"/>
          <w:lang w:val="en-PH" w:eastAsia="hi-IN" w:bidi="hi-IN"/>
        </w:rPr>
        <w:t>Secondary</w:t>
      </w:r>
      <w:r w:rsidRPr="003948F9">
        <w:rPr>
          <w:rFonts w:eastAsia="DejaVu Sans" w:cs="DejaVu Sans"/>
          <w:kern w:val="1"/>
          <w:lang w:val="en-PH" w:eastAsia="hi-IN" w:bidi="hi-IN"/>
        </w:rPr>
        <w:t xml:space="preserve"> (Boys and Girls category)</w:t>
      </w:r>
    </w:p>
    <w:p w:rsidR="00D6772D" w:rsidRPr="003948F9" w:rsidRDefault="00D6772D" w:rsidP="00D6772D">
      <w:pPr>
        <w:suppressAutoHyphens/>
        <w:spacing w:after="0" w:line="240" w:lineRule="auto"/>
        <w:ind w:left="360"/>
        <w:jc w:val="both"/>
        <w:rPr>
          <w:rFonts w:eastAsia="Calibri" w:cs="Arial"/>
          <w:kern w:val="1"/>
          <w:lang w:eastAsia="ar-SA"/>
        </w:rPr>
      </w:pPr>
      <w:r w:rsidRPr="003948F9">
        <w:rPr>
          <w:rFonts w:eastAsia="Calibri" w:cs="Arial"/>
          <w:kern w:val="1"/>
          <w:lang w:eastAsia="ar-SA"/>
        </w:rPr>
        <w:t>A.</w:t>
      </w:r>
      <w:r w:rsidRPr="003948F9">
        <w:rPr>
          <w:rFonts w:eastAsia="Calibri" w:cs="Arial"/>
          <w:b/>
          <w:kern w:val="1"/>
          <w:lang w:eastAsia="ar-SA"/>
        </w:rPr>
        <w:t xml:space="preserve">  </w:t>
      </w:r>
      <w:r w:rsidRPr="003948F9">
        <w:rPr>
          <w:rFonts w:eastAsia="Calibri" w:cs="Arial"/>
          <w:kern w:val="1"/>
          <w:lang w:eastAsia="ar-SA"/>
        </w:rPr>
        <w:t xml:space="preserve">Individual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SOLO BASTON                           - 1 player per individual category</w:t>
      </w:r>
    </w:p>
    <w:p w:rsidR="00D6772D" w:rsidRPr="003948F9" w:rsidRDefault="00D6772D" w:rsidP="00D6772D">
      <w:pPr>
        <w:suppressAutoHyphens/>
        <w:spacing w:after="0" w:line="240" w:lineRule="auto"/>
        <w:ind w:left="360"/>
        <w:jc w:val="both"/>
        <w:rPr>
          <w:rFonts w:eastAsia="Calibri" w:cs="Arial"/>
          <w:kern w:val="1"/>
          <w:lang w:eastAsia="ar-SA"/>
        </w:rPr>
      </w:pPr>
      <w:r w:rsidRPr="003948F9">
        <w:rPr>
          <w:rFonts w:eastAsia="Calibri" w:cs="Arial"/>
          <w:kern w:val="1"/>
          <w:lang w:eastAsia="ar-SA"/>
        </w:rPr>
        <w:t xml:space="preserve">B.   Individual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DOBLE BASTON</w:t>
      </w:r>
      <w:r w:rsidRPr="003948F9">
        <w:rPr>
          <w:rFonts w:eastAsia="Calibri" w:cs="Arial"/>
          <w:kern w:val="1"/>
          <w:lang w:eastAsia="ar-SA"/>
        </w:rPr>
        <w:tab/>
        <w:t xml:space="preserve">              </w:t>
      </w:r>
      <w:r>
        <w:rPr>
          <w:rFonts w:eastAsia="Calibri" w:cs="Arial"/>
          <w:kern w:val="1"/>
          <w:lang w:eastAsia="ar-SA"/>
        </w:rPr>
        <w:t xml:space="preserve">   </w:t>
      </w:r>
      <w:r w:rsidRPr="003948F9">
        <w:rPr>
          <w:rFonts w:eastAsia="Calibri" w:cs="Arial"/>
          <w:kern w:val="1"/>
          <w:lang w:eastAsia="ar-SA"/>
        </w:rPr>
        <w:t xml:space="preserve"> </w:t>
      </w:r>
      <w:r>
        <w:rPr>
          <w:rFonts w:eastAsia="Calibri" w:cs="Arial"/>
          <w:kern w:val="1"/>
          <w:lang w:eastAsia="ar-SA"/>
        </w:rPr>
        <w:t xml:space="preserve"> </w:t>
      </w:r>
      <w:r w:rsidRPr="003948F9">
        <w:rPr>
          <w:rFonts w:eastAsia="Calibri" w:cs="Arial"/>
          <w:kern w:val="1"/>
          <w:lang w:eastAsia="ar-SA"/>
        </w:rPr>
        <w:t>- 1 player per individual category</w:t>
      </w:r>
    </w:p>
    <w:p w:rsidR="00D6772D" w:rsidRPr="003948F9" w:rsidRDefault="00D6772D" w:rsidP="00D6772D">
      <w:pPr>
        <w:suppressAutoHyphens/>
        <w:spacing w:after="0" w:line="240" w:lineRule="auto"/>
        <w:jc w:val="both"/>
        <w:rPr>
          <w:rFonts w:eastAsia="Calibri" w:cs="Arial"/>
          <w:b/>
          <w:kern w:val="1"/>
          <w:lang w:eastAsia="ar-SA"/>
        </w:rPr>
      </w:pPr>
      <w:r w:rsidRPr="003948F9">
        <w:rPr>
          <w:rFonts w:eastAsia="Calibri" w:cs="Arial"/>
          <w:kern w:val="1"/>
          <w:lang w:eastAsia="ar-SA"/>
        </w:rPr>
        <w:t xml:space="preserve">      </w:t>
      </w:r>
      <w:r>
        <w:rPr>
          <w:rFonts w:eastAsia="Calibri" w:cs="Arial"/>
          <w:kern w:val="1"/>
          <w:lang w:eastAsia="ar-SA"/>
        </w:rPr>
        <w:t xml:space="preserve"> </w:t>
      </w:r>
      <w:r w:rsidRPr="003948F9">
        <w:rPr>
          <w:rFonts w:eastAsia="Calibri" w:cs="Arial"/>
          <w:kern w:val="1"/>
          <w:lang w:eastAsia="ar-SA"/>
        </w:rPr>
        <w:t xml:space="preserve">C.  Individual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ESPADA Y DAGA                                 - 1 player per Individual category</w:t>
      </w:r>
    </w:p>
    <w:p w:rsidR="00D6772D" w:rsidRPr="003948F9" w:rsidRDefault="00D6772D" w:rsidP="00D6772D">
      <w:pPr>
        <w:suppressAutoHyphens/>
        <w:spacing w:after="0" w:line="240" w:lineRule="auto"/>
        <w:jc w:val="both"/>
        <w:rPr>
          <w:rFonts w:eastAsia="Calibri" w:cs="Arial"/>
          <w:kern w:val="1"/>
          <w:lang w:eastAsia="ar-SA"/>
        </w:rPr>
      </w:pPr>
      <w:r w:rsidRPr="003948F9">
        <w:rPr>
          <w:rFonts w:eastAsia="DejaVu Sans" w:cs="DejaVu Sans"/>
          <w:color w:val="FF0000"/>
          <w:kern w:val="1"/>
          <w:lang w:val="en-PH" w:eastAsia="hi-IN" w:bidi="hi-IN"/>
        </w:rPr>
        <w:t xml:space="preserve">     </w:t>
      </w:r>
      <w:r>
        <w:rPr>
          <w:rFonts w:eastAsia="DejaVu Sans" w:cs="DejaVu Sans"/>
          <w:color w:val="FF0000"/>
          <w:kern w:val="1"/>
          <w:lang w:val="en-PH" w:eastAsia="hi-IN" w:bidi="hi-IN"/>
        </w:rPr>
        <w:t xml:space="preserve"> </w:t>
      </w:r>
      <w:r w:rsidRPr="003948F9">
        <w:rPr>
          <w:rFonts w:eastAsia="DejaVu Sans" w:cs="DejaVu Sans"/>
          <w:color w:val="FF0000"/>
          <w:kern w:val="1"/>
          <w:lang w:val="en-PH" w:eastAsia="hi-IN" w:bidi="hi-IN"/>
        </w:rPr>
        <w:t xml:space="preserve"> </w:t>
      </w:r>
      <w:r w:rsidRPr="003948F9">
        <w:rPr>
          <w:rFonts w:eastAsia="Calibri" w:cs="Arial"/>
          <w:kern w:val="1"/>
          <w:lang w:eastAsia="ar-SA"/>
        </w:rPr>
        <w:t xml:space="preserve">D.  Team (Synchronized)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SOLO BASTON      </w:t>
      </w:r>
      <w:r>
        <w:rPr>
          <w:rFonts w:eastAsia="Calibri" w:cs="Arial"/>
          <w:kern w:val="1"/>
          <w:lang w:eastAsia="ar-SA"/>
        </w:rPr>
        <w:t xml:space="preserve"> </w:t>
      </w:r>
      <w:r w:rsidRPr="003948F9">
        <w:rPr>
          <w:rFonts w:eastAsia="Calibri" w:cs="Arial"/>
          <w:kern w:val="1"/>
          <w:lang w:eastAsia="ar-SA"/>
        </w:rPr>
        <w:t xml:space="preserve"> - 3 players per team category</w:t>
      </w:r>
    </w:p>
    <w:p w:rsidR="00D6772D" w:rsidRPr="003948F9" w:rsidRDefault="00D6772D" w:rsidP="00D6772D">
      <w:pPr>
        <w:suppressAutoHyphens/>
        <w:spacing w:after="0" w:line="240" w:lineRule="auto"/>
        <w:ind w:left="720" w:hanging="360"/>
        <w:jc w:val="both"/>
        <w:rPr>
          <w:rFonts w:eastAsia="Calibri" w:cs="Arial"/>
          <w:kern w:val="1"/>
          <w:lang w:eastAsia="ar-SA"/>
        </w:rPr>
      </w:pPr>
      <w:r w:rsidRPr="003948F9">
        <w:rPr>
          <w:rFonts w:eastAsia="Calibri" w:cs="Arial"/>
          <w:kern w:val="1"/>
          <w:lang w:eastAsia="ar-SA"/>
        </w:rPr>
        <w:t xml:space="preserve">E.  Team (Synchronized)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DOBLE BASTON     </w:t>
      </w:r>
      <w:r>
        <w:rPr>
          <w:rFonts w:eastAsia="Calibri" w:cs="Arial"/>
          <w:kern w:val="1"/>
          <w:lang w:eastAsia="ar-SA"/>
        </w:rPr>
        <w:t xml:space="preserve"> </w:t>
      </w:r>
      <w:r w:rsidRPr="003948F9">
        <w:rPr>
          <w:rFonts w:eastAsia="Calibri" w:cs="Arial"/>
          <w:kern w:val="1"/>
          <w:lang w:eastAsia="ar-SA"/>
        </w:rPr>
        <w:t xml:space="preserve"> - 3 players per team category</w:t>
      </w:r>
    </w:p>
    <w:p w:rsidR="00D6772D" w:rsidRPr="003948F9" w:rsidRDefault="00D6772D" w:rsidP="00D6772D">
      <w:pPr>
        <w:suppressAutoHyphens/>
        <w:spacing w:after="0" w:line="240" w:lineRule="auto"/>
        <w:jc w:val="both"/>
        <w:rPr>
          <w:rFonts w:eastAsia="Calibri" w:cs="Arial"/>
          <w:kern w:val="1"/>
          <w:lang w:eastAsia="ar-SA"/>
        </w:rPr>
      </w:pPr>
      <w:r w:rsidRPr="003948F9">
        <w:rPr>
          <w:rFonts w:eastAsia="Calibri" w:cs="Arial"/>
          <w:kern w:val="1"/>
          <w:lang w:eastAsia="ar-SA"/>
        </w:rPr>
        <w:t xml:space="preserve">    </w:t>
      </w:r>
      <w:r>
        <w:rPr>
          <w:rFonts w:eastAsia="Calibri" w:cs="Arial"/>
          <w:kern w:val="1"/>
          <w:lang w:eastAsia="ar-SA"/>
        </w:rPr>
        <w:t xml:space="preserve"> </w:t>
      </w:r>
      <w:r w:rsidRPr="003948F9">
        <w:rPr>
          <w:rFonts w:eastAsia="Calibri" w:cs="Arial"/>
          <w:kern w:val="1"/>
          <w:lang w:eastAsia="ar-SA"/>
        </w:rPr>
        <w:t xml:space="preserve">  F.  Team (Synchronized) </w:t>
      </w:r>
      <w:proofErr w:type="spellStart"/>
      <w:r w:rsidRPr="003948F9">
        <w:rPr>
          <w:rFonts w:eastAsia="Calibri" w:cs="Arial"/>
          <w:kern w:val="1"/>
          <w:lang w:eastAsia="ar-SA"/>
        </w:rPr>
        <w:t>Likha</w:t>
      </w:r>
      <w:proofErr w:type="spellEnd"/>
      <w:r w:rsidRPr="003948F9">
        <w:rPr>
          <w:rFonts w:eastAsia="Calibri" w:cs="Arial"/>
          <w:kern w:val="1"/>
          <w:lang w:eastAsia="ar-SA"/>
        </w:rPr>
        <w:t xml:space="preserve">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ESPADA Y DAGA    </w:t>
      </w:r>
      <w:r>
        <w:rPr>
          <w:rFonts w:eastAsia="Calibri" w:cs="Arial"/>
          <w:kern w:val="1"/>
          <w:lang w:eastAsia="ar-SA"/>
        </w:rPr>
        <w:t xml:space="preserve"> </w:t>
      </w:r>
      <w:r w:rsidRPr="003948F9">
        <w:rPr>
          <w:rFonts w:eastAsia="Calibri" w:cs="Arial"/>
          <w:kern w:val="1"/>
          <w:lang w:eastAsia="ar-SA"/>
        </w:rPr>
        <w:t xml:space="preserve">  - 3 players per team category</w:t>
      </w:r>
    </w:p>
    <w:p w:rsidR="00D6772D" w:rsidRPr="003948F9" w:rsidRDefault="00D6772D" w:rsidP="00D6772D">
      <w:pPr>
        <w:suppressAutoHyphens/>
        <w:spacing w:after="0" w:line="240" w:lineRule="auto"/>
        <w:jc w:val="both"/>
        <w:rPr>
          <w:rFonts w:eastAsia="Calibri" w:cs="Arial"/>
          <w:b/>
          <w:kern w:val="1"/>
          <w:lang w:eastAsia="ar-SA"/>
        </w:rPr>
      </w:pPr>
    </w:p>
    <w:p w:rsidR="00D6772D" w:rsidRPr="003948F9" w:rsidRDefault="00D6772D" w:rsidP="00D6772D">
      <w:pPr>
        <w:tabs>
          <w:tab w:val="left" w:pos="2160"/>
        </w:tabs>
        <w:suppressAutoHyphens/>
        <w:spacing w:after="0" w:line="240" w:lineRule="auto"/>
        <w:ind w:left="1843" w:hanging="1123"/>
        <w:jc w:val="both"/>
        <w:rPr>
          <w:rFonts w:eastAsia="Calibri" w:cs="Calibri"/>
          <w:kern w:val="3"/>
          <w:lang w:eastAsia="en-PH"/>
        </w:rPr>
      </w:pPr>
      <w:r w:rsidRPr="003948F9">
        <w:rPr>
          <w:rFonts w:eastAsia="Calibri" w:cs="Arial"/>
          <w:b/>
          <w:kern w:val="1"/>
          <w:u w:val="single"/>
          <w:lang w:eastAsia="ar-SA"/>
        </w:rPr>
        <w:t>Costume:</w:t>
      </w:r>
      <w:r w:rsidRPr="003948F9">
        <w:rPr>
          <w:rFonts w:eastAsia="Calibri" w:cs="Arial"/>
          <w:kern w:val="1"/>
          <w:lang w:eastAsia="ar-SA"/>
        </w:rPr>
        <w:t xml:space="preserve"> </w:t>
      </w:r>
      <w:r w:rsidRPr="003948F9">
        <w:rPr>
          <w:rFonts w:eastAsia="Calibri" w:cs="Arial"/>
          <w:kern w:val="3"/>
          <w:lang w:eastAsia="en-PH"/>
        </w:rPr>
        <w:t xml:space="preserve">For the </w:t>
      </w:r>
      <w:proofErr w:type="spellStart"/>
      <w:r w:rsidRPr="003948F9">
        <w:rPr>
          <w:rFonts w:eastAsia="Calibri" w:cs="Arial"/>
          <w:kern w:val="3"/>
          <w:lang w:eastAsia="en-PH"/>
        </w:rPr>
        <w:t>Anyo</w:t>
      </w:r>
      <w:proofErr w:type="spellEnd"/>
      <w:r w:rsidRPr="003948F9">
        <w:rPr>
          <w:rFonts w:eastAsia="Calibri" w:cs="Arial"/>
          <w:kern w:val="3"/>
          <w:lang w:eastAsia="en-PH"/>
        </w:rPr>
        <w:t xml:space="preserve"> competition. It is required that the participating divisions must use the </w:t>
      </w:r>
      <w:r w:rsidRPr="00440A26">
        <w:rPr>
          <w:rFonts w:eastAsia="Calibri" w:cs="Arial"/>
          <w:b/>
          <w:kern w:val="3"/>
          <w:lang w:eastAsia="en-PH"/>
        </w:rPr>
        <w:t>delegation uniform</w:t>
      </w:r>
      <w:r w:rsidRPr="003948F9">
        <w:rPr>
          <w:rFonts w:eastAsia="Calibri" w:cs="Arial"/>
          <w:kern w:val="3"/>
          <w:lang w:eastAsia="en-PH"/>
        </w:rPr>
        <w:t xml:space="preserve"> or </w:t>
      </w:r>
      <w:proofErr w:type="spellStart"/>
      <w:r w:rsidRPr="00440A26">
        <w:rPr>
          <w:rFonts w:eastAsia="Calibri" w:cs="Arial"/>
          <w:b/>
          <w:kern w:val="3"/>
          <w:lang w:eastAsia="en-PH"/>
        </w:rPr>
        <w:t>Arnis</w:t>
      </w:r>
      <w:proofErr w:type="spellEnd"/>
      <w:r w:rsidRPr="00440A26">
        <w:rPr>
          <w:rFonts w:eastAsia="Calibri" w:cs="Arial"/>
          <w:b/>
          <w:kern w:val="3"/>
          <w:lang w:eastAsia="en-PH"/>
        </w:rPr>
        <w:t xml:space="preserve"> uniform</w:t>
      </w:r>
      <w:r w:rsidRPr="003948F9">
        <w:rPr>
          <w:rFonts w:eastAsia="Calibri" w:cs="Arial"/>
          <w:kern w:val="3"/>
          <w:lang w:eastAsia="en-PH"/>
        </w:rPr>
        <w:t xml:space="preserve"> (</w:t>
      </w:r>
      <w:r w:rsidRPr="003948F9">
        <w:rPr>
          <w:rFonts w:eastAsia="Calibri" w:cs="Arial"/>
          <w:b/>
          <w:kern w:val="3"/>
          <w:lang w:eastAsia="en-PH"/>
        </w:rPr>
        <w:t>white t-shirt and red pants)</w:t>
      </w:r>
      <w:r w:rsidRPr="003948F9">
        <w:rPr>
          <w:rFonts w:eastAsia="Calibri" w:cs="Arial"/>
          <w:kern w:val="3"/>
          <w:lang w:eastAsia="en-PH"/>
        </w:rPr>
        <w:t xml:space="preserve"> </w:t>
      </w:r>
    </w:p>
    <w:p w:rsidR="00D6772D" w:rsidRPr="003948F9" w:rsidRDefault="00D6772D" w:rsidP="00D6772D">
      <w:pPr>
        <w:tabs>
          <w:tab w:val="left" w:pos="5146"/>
        </w:tabs>
        <w:suppressAutoHyphens/>
        <w:autoSpaceDN w:val="0"/>
        <w:spacing w:after="0" w:line="240" w:lineRule="auto"/>
        <w:ind w:left="720"/>
        <w:textAlignment w:val="baseline"/>
        <w:rPr>
          <w:rFonts w:eastAsia="Calibri" w:cs="Arial"/>
          <w:b/>
          <w:kern w:val="3"/>
          <w:u w:val="single"/>
          <w:lang w:val="en-PH" w:eastAsia="en-PH"/>
        </w:rPr>
      </w:pPr>
    </w:p>
    <w:p w:rsidR="00D6772D" w:rsidRPr="003948F9" w:rsidRDefault="00D6772D" w:rsidP="009F6045">
      <w:pPr>
        <w:tabs>
          <w:tab w:val="left" w:pos="5146"/>
        </w:tabs>
        <w:suppressAutoHyphens/>
        <w:spacing w:after="0" w:line="240" w:lineRule="auto"/>
        <w:ind w:left="1843" w:hanging="1123"/>
        <w:rPr>
          <w:rFonts w:eastAsia="Calibri" w:cs="Arial"/>
          <w:kern w:val="1"/>
          <w:lang w:eastAsia="ar-SA"/>
        </w:rPr>
      </w:pPr>
      <w:r w:rsidRPr="003948F9">
        <w:rPr>
          <w:rFonts w:eastAsia="Calibri" w:cs="Arial"/>
          <w:b/>
          <w:kern w:val="1"/>
          <w:u w:val="single"/>
          <w:lang w:eastAsia="ar-SA"/>
        </w:rPr>
        <w:t>Weapons:</w:t>
      </w:r>
      <w:r w:rsidRPr="003948F9">
        <w:rPr>
          <w:rFonts w:eastAsia="Calibri" w:cs="Arial"/>
          <w:b/>
          <w:kern w:val="1"/>
          <w:lang w:eastAsia="ar-SA"/>
        </w:rPr>
        <w:t xml:space="preserve"> </w:t>
      </w:r>
      <w:r w:rsidRPr="003948F9">
        <w:rPr>
          <w:rFonts w:eastAsia="Calibri" w:cs="Arial"/>
          <w:kern w:val="1"/>
          <w:lang w:eastAsia="ar-SA"/>
        </w:rPr>
        <w:t xml:space="preserve"> A player may have the option to choose any of the following weapons</w:t>
      </w:r>
      <w:r w:rsidR="009F6045">
        <w:rPr>
          <w:rFonts w:eastAsia="Calibri" w:cs="Arial"/>
          <w:kern w:val="1"/>
          <w:lang w:eastAsia="ar-SA"/>
        </w:rPr>
        <w:t xml:space="preserve"> and it will be checked before the competition</w:t>
      </w:r>
      <w:r w:rsidRPr="003948F9">
        <w:rPr>
          <w:rFonts w:eastAsia="Calibri" w:cs="Arial"/>
          <w:kern w:val="1"/>
          <w:lang w:eastAsia="ar-SA"/>
        </w:rPr>
        <w:t xml:space="preserve">: </w:t>
      </w:r>
    </w:p>
    <w:p w:rsidR="00D6772D" w:rsidRPr="003948F9" w:rsidRDefault="00D6772D" w:rsidP="00D6772D">
      <w:pPr>
        <w:tabs>
          <w:tab w:val="left" w:pos="5506"/>
        </w:tabs>
        <w:suppressAutoHyphens/>
        <w:spacing w:after="0" w:line="240" w:lineRule="auto"/>
        <w:ind w:left="1080"/>
        <w:rPr>
          <w:rFonts w:eastAsia="Calibri" w:cs="Arial"/>
          <w:kern w:val="1"/>
          <w:lang w:eastAsia="ar-SA"/>
        </w:rPr>
      </w:pPr>
    </w:p>
    <w:p w:rsidR="00D6772D" w:rsidRPr="003948F9" w:rsidRDefault="00D6772D" w:rsidP="00D6772D">
      <w:pPr>
        <w:widowControl w:val="0"/>
        <w:numPr>
          <w:ilvl w:val="0"/>
          <w:numId w:val="17"/>
        </w:numPr>
        <w:tabs>
          <w:tab w:val="left" w:pos="1440"/>
        </w:tabs>
        <w:suppressAutoHyphens/>
        <w:spacing w:after="0" w:line="240" w:lineRule="auto"/>
        <w:jc w:val="both"/>
        <w:rPr>
          <w:rFonts w:eastAsia="Calibri" w:cs="Arial"/>
          <w:kern w:val="1"/>
          <w:lang w:eastAsia="ar-SA"/>
        </w:rPr>
      </w:pPr>
      <w:r w:rsidRPr="003948F9">
        <w:rPr>
          <w:rFonts w:eastAsia="Calibri" w:cs="Arial"/>
          <w:kern w:val="1"/>
          <w:lang w:eastAsia="ar-SA"/>
        </w:rPr>
        <w:t>Wooden stick/</w:t>
      </w:r>
      <w:proofErr w:type="spellStart"/>
      <w:r w:rsidRPr="003948F9">
        <w:rPr>
          <w:rFonts w:eastAsia="Calibri" w:cs="Arial"/>
          <w:kern w:val="1"/>
          <w:lang w:eastAsia="ar-SA"/>
        </w:rPr>
        <w:t>yantok</w:t>
      </w:r>
      <w:proofErr w:type="spellEnd"/>
      <w:r w:rsidRPr="003948F9">
        <w:rPr>
          <w:rFonts w:eastAsia="Calibri" w:cs="Arial"/>
          <w:kern w:val="1"/>
          <w:lang w:eastAsia="ar-SA"/>
        </w:rPr>
        <w:t xml:space="preserve"> - The cane (stick) made of wood or rattan should measure not less than 60cm. (24 inches) and not more than 90cm. (36 inches.)</w:t>
      </w:r>
    </w:p>
    <w:p w:rsidR="00D6772D" w:rsidRPr="003948F9" w:rsidRDefault="00D6772D" w:rsidP="00D6772D">
      <w:pPr>
        <w:widowControl w:val="0"/>
        <w:numPr>
          <w:ilvl w:val="0"/>
          <w:numId w:val="17"/>
        </w:numPr>
        <w:tabs>
          <w:tab w:val="left" w:pos="1440"/>
        </w:tabs>
        <w:suppressAutoHyphens/>
        <w:spacing w:after="0" w:line="240" w:lineRule="auto"/>
        <w:jc w:val="both"/>
        <w:rPr>
          <w:rFonts w:eastAsia="Calibri" w:cs="Arial"/>
          <w:kern w:val="1"/>
          <w:lang w:eastAsia="ar-SA"/>
        </w:rPr>
      </w:pPr>
      <w:r w:rsidRPr="003948F9">
        <w:rPr>
          <w:rFonts w:eastAsia="Calibri" w:cs="Arial"/>
          <w:kern w:val="1"/>
          <w:lang w:eastAsia="ar-SA"/>
        </w:rPr>
        <w:t>Wooden Replica of a Bladed Weapon - The wooden replica should measure not less than 60cm. (24 inches) and not more than 90cm. (36 inches) in full length and should be ethnic Filipino in origin.</w:t>
      </w:r>
    </w:p>
    <w:p w:rsidR="00D6772D" w:rsidRPr="003948F9" w:rsidRDefault="00D6772D" w:rsidP="00D6772D">
      <w:pPr>
        <w:widowControl w:val="0"/>
        <w:numPr>
          <w:ilvl w:val="0"/>
          <w:numId w:val="17"/>
        </w:numPr>
        <w:suppressAutoHyphens/>
        <w:spacing w:after="0" w:line="240" w:lineRule="auto"/>
        <w:rPr>
          <w:rFonts w:eastAsia="Calibri" w:cs="Arial"/>
          <w:kern w:val="1"/>
          <w:lang w:eastAsia="ar-SA"/>
        </w:rPr>
      </w:pPr>
      <w:r w:rsidRPr="003948F9">
        <w:rPr>
          <w:rFonts w:eastAsia="Calibri" w:cs="Arial"/>
          <w:kern w:val="1"/>
          <w:lang w:eastAsia="ar-SA"/>
        </w:rPr>
        <w:t xml:space="preserve">Metallic </w:t>
      </w:r>
      <w:proofErr w:type="spellStart"/>
      <w:r w:rsidRPr="003948F9">
        <w:rPr>
          <w:rFonts w:eastAsia="Calibri" w:cs="Arial"/>
          <w:kern w:val="1"/>
          <w:lang w:eastAsia="ar-SA"/>
        </w:rPr>
        <w:t>Unbladed</w:t>
      </w:r>
      <w:proofErr w:type="spellEnd"/>
      <w:r w:rsidRPr="003948F9">
        <w:rPr>
          <w:rFonts w:eastAsia="Calibri" w:cs="Arial"/>
          <w:kern w:val="1"/>
          <w:lang w:eastAsia="ar-SA"/>
        </w:rPr>
        <w:t xml:space="preserve"> Replica of a Bladed Weapon - The metallic replica should measure not less than 60cm. (24 inches) and not more than 90cm. (36 inches) in full length and should be ethnic Filipino in origin</w:t>
      </w:r>
    </w:p>
    <w:p w:rsidR="00D6772D" w:rsidRDefault="00D6772D" w:rsidP="00D6772D">
      <w:pPr>
        <w:widowControl w:val="0"/>
        <w:numPr>
          <w:ilvl w:val="0"/>
          <w:numId w:val="17"/>
        </w:numPr>
        <w:suppressAutoHyphens/>
        <w:spacing w:after="0" w:line="240" w:lineRule="auto"/>
        <w:rPr>
          <w:rFonts w:eastAsia="Calibri" w:cs="Arial"/>
          <w:kern w:val="1"/>
          <w:lang w:eastAsia="ar-SA"/>
        </w:rPr>
      </w:pPr>
      <w:r w:rsidRPr="003948F9">
        <w:rPr>
          <w:rFonts w:eastAsia="Calibri" w:cs="Arial"/>
          <w:kern w:val="1"/>
          <w:lang w:eastAsia="ar-SA"/>
        </w:rPr>
        <w:t xml:space="preserve">Metallic/wooden </w:t>
      </w:r>
      <w:proofErr w:type="spellStart"/>
      <w:r w:rsidRPr="003948F9">
        <w:rPr>
          <w:rFonts w:eastAsia="Calibri" w:cs="Arial"/>
          <w:kern w:val="1"/>
          <w:lang w:eastAsia="ar-SA"/>
        </w:rPr>
        <w:t>Unbladed</w:t>
      </w:r>
      <w:proofErr w:type="spellEnd"/>
      <w:r w:rsidRPr="003948F9">
        <w:rPr>
          <w:rFonts w:eastAsia="Calibri" w:cs="Arial"/>
          <w:kern w:val="1"/>
          <w:lang w:eastAsia="ar-SA"/>
        </w:rPr>
        <w:t xml:space="preserve"> of a replica of a bladed sword and a dagger- The metallic</w:t>
      </w:r>
      <w:r w:rsidR="00574BB9">
        <w:rPr>
          <w:rFonts w:eastAsia="Calibri" w:cs="Arial"/>
          <w:kern w:val="1"/>
          <w:lang w:eastAsia="ar-SA"/>
        </w:rPr>
        <w:t>/wooden</w:t>
      </w:r>
      <w:r w:rsidRPr="003948F9">
        <w:rPr>
          <w:rFonts w:eastAsia="Calibri" w:cs="Arial"/>
          <w:kern w:val="1"/>
          <w:lang w:eastAsia="ar-SA"/>
        </w:rPr>
        <w:t xml:space="preserve"> replica of the sword should measures not less than 60 cm. in length and not more than 90 cm, and the dagger should measure not less than 20cm. and not more than 31cm. and should be </w:t>
      </w:r>
      <w:r w:rsidR="00490E8E">
        <w:rPr>
          <w:rFonts w:eastAsia="Calibri" w:cs="Arial"/>
          <w:kern w:val="1"/>
          <w:lang w:eastAsia="ar-SA"/>
        </w:rPr>
        <w:t xml:space="preserve">ethnic </w:t>
      </w:r>
      <w:r w:rsidRPr="003948F9">
        <w:rPr>
          <w:rFonts w:eastAsia="Calibri" w:cs="Arial"/>
          <w:kern w:val="1"/>
          <w:lang w:eastAsia="ar-SA"/>
        </w:rPr>
        <w:t>Filipino in origin.</w:t>
      </w:r>
    </w:p>
    <w:p w:rsidR="009F6045" w:rsidRDefault="009F6045" w:rsidP="009F6045">
      <w:pPr>
        <w:widowControl w:val="0"/>
        <w:suppressAutoHyphens/>
        <w:spacing w:after="0" w:line="240" w:lineRule="auto"/>
        <w:ind w:left="1440"/>
        <w:rPr>
          <w:rFonts w:eastAsia="Calibri" w:cs="Arial"/>
          <w:kern w:val="1"/>
          <w:lang w:eastAsia="ar-SA"/>
        </w:rPr>
      </w:pPr>
    </w:p>
    <w:p w:rsidR="009F6045" w:rsidRPr="00E4524E" w:rsidRDefault="009F6045" w:rsidP="009F6045">
      <w:pPr>
        <w:pStyle w:val="ListParagraph"/>
        <w:numPr>
          <w:ilvl w:val="0"/>
          <w:numId w:val="11"/>
        </w:numPr>
        <w:jc w:val="both"/>
        <w:rPr>
          <w:b/>
        </w:rPr>
      </w:pPr>
      <w:r>
        <w:rPr>
          <w:b/>
        </w:rPr>
        <w:t>Music</w:t>
      </w:r>
    </w:p>
    <w:p w:rsidR="009F6045" w:rsidRDefault="009F6045" w:rsidP="009F6045">
      <w:pPr>
        <w:pStyle w:val="ListParagraph"/>
        <w:numPr>
          <w:ilvl w:val="0"/>
          <w:numId w:val="5"/>
        </w:numPr>
      </w:pPr>
      <w:r>
        <w:t xml:space="preserve">Participant/team may or may not choose to have musical accompaniment with their   </w:t>
      </w:r>
    </w:p>
    <w:p w:rsidR="009F6045" w:rsidRDefault="009F6045" w:rsidP="009F6045">
      <w:pPr>
        <w:pStyle w:val="ListParagraph"/>
        <w:ind w:left="1440"/>
      </w:pPr>
      <w:r>
        <w:t xml:space="preserve"> performance.  Music should be Ethnic Filipino in nature and should be recorded on the cassette tapes, audio compact discs or Stored in </w:t>
      </w:r>
      <w:smartTag w:uri="urn:schemas-microsoft-com:office:smarttags" w:element="stockticker">
        <w:r>
          <w:t>USB</w:t>
        </w:r>
      </w:smartTag>
      <w:r>
        <w:t>’s. Live music is not allowed.</w:t>
      </w:r>
      <w:r>
        <w:tab/>
      </w:r>
    </w:p>
    <w:p w:rsidR="009F6045" w:rsidRDefault="009F6045" w:rsidP="009F6045">
      <w:pPr>
        <w:pStyle w:val="ListParagraph"/>
        <w:numPr>
          <w:ilvl w:val="0"/>
          <w:numId w:val="5"/>
        </w:numPr>
        <w:tabs>
          <w:tab w:val="left" w:pos="7680"/>
        </w:tabs>
      </w:pPr>
      <w:r>
        <w:t xml:space="preserve"> Music will be checked the day before the competition proper.</w:t>
      </w:r>
    </w:p>
    <w:p w:rsidR="00D6772D" w:rsidRPr="003948F9" w:rsidRDefault="00D6772D" w:rsidP="00D6772D">
      <w:pPr>
        <w:tabs>
          <w:tab w:val="left" w:pos="2880"/>
        </w:tabs>
        <w:suppressAutoHyphens/>
        <w:spacing w:after="0" w:line="240" w:lineRule="auto"/>
        <w:jc w:val="both"/>
        <w:rPr>
          <w:rFonts w:eastAsia="Calibri" w:cs="Arial"/>
          <w:b/>
          <w:kern w:val="1"/>
          <w:lang w:eastAsia="ar-SA"/>
        </w:rPr>
      </w:pPr>
      <w:r w:rsidRPr="003948F9">
        <w:rPr>
          <w:rFonts w:eastAsia="Calibri" w:cs="Arial"/>
          <w:b/>
          <w:kern w:val="1"/>
          <w:lang w:eastAsia="ar-SA"/>
        </w:rPr>
        <w:t xml:space="preserve">       Determining the Winner in </w:t>
      </w:r>
      <w:proofErr w:type="spellStart"/>
      <w:r w:rsidRPr="003948F9">
        <w:rPr>
          <w:rFonts w:eastAsia="Calibri" w:cs="Arial"/>
          <w:b/>
          <w:kern w:val="1"/>
          <w:lang w:eastAsia="ar-SA"/>
        </w:rPr>
        <w:t>anyo</w:t>
      </w:r>
      <w:proofErr w:type="spellEnd"/>
      <w:r w:rsidRPr="003948F9">
        <w:rPr>
          <w:rFonts w:eastAsia="Calibri" w:cs="Arial"/>
          <w:b/>
          <w:kern w:val="1"/>
          <w:lang w:eastAsia="ar-SA"/>
        </w:rPr>
        <w:t xml:space="preserve"> competition: </w:t>
      </w:r>
    </w:p>
    <w:p w:rsidR="00D6772D" w:rsidRPr="00976C1A" w:rsidRDefault="00D6772D" w:rsidP="00D6772D">
      <w:pPr>
        <w:pStyle w:val="ListParagraph"/>
        <w:numPr>
          <w:ilvl w:val="0"/>
          <w:numId w:val="23"/>
        </w:numPr>
        <w:tabs>
          <w:tab w:val="left" w:pos="2880"/>
        </w:tabs>
        <w:suppressAutoHyphens/>
        <w:spacing w:after="0" w:line="240" w:lineRule="auto"/>
        <w:jc w:val="both"/>
        <w:rPr>
          <w:rFonts w:eastAsia="Calibri" w:cs="Arial"/>
          <w:kern w:val="1"/>
          <w:lang w:eastAsia="ar-SA"/>
        </w:rPr>
      </w:pPr>
      <w:r w:rsidRPr="003948F9">
        <w:rPr>
          <w:rFonts w:eastAsia="Calibri" w:cs="Arial"/>
          <w:kern w:val="1"/>
          <w:lang w:eastAsia="ar-SA"/>
        </w:rPr>
        <w:t xml:space="preserve">There shall be </w:t>
      </w:r>
      <w:r w:rsidRPr="003948F9">
        <w:rPr>
          <w:rFonts w:eastAsia="Calibri" w:cs="Arial"/>
          <w:b/>
          <w:kern w:val="1"/>
          <w:lang w:eastAsia="ar-SA"/>
        </w:rPr>
        <w:t>five (5) judges</w:t>
      </w:r>
      <w:r w:rsidRPr="003948F9">
        <w:rPr>
          <w:rFonts w:eastAsia="Calibri" w:cs="Arial"/>
          <w:kern w:val="1"/>
          <w:lang w:eastAsia="ar-SA"/>
        </w:rPr>
        <w:t xml:space="preserve"> and the total score of the five (5) Judges shall be added to determine the score obtained by the performer</w:t>
      </w:r>
      <w:r>
        <w:rPr>
          <w:rFonts w:eastAsia="Calibri" w:cs="Arial"/>
          <w:kern w:val="1"/>
          <w:lang w:eastAsia="ar-SA"/>
        </w:rPr>
        <w:t>/s</w:t>
      </w:r>
      <w:r w:rsidRPr="003948F9">
        <w:rPr>
          <w:rFonts w:eastAsia="Calibri" w:cs="Arial"/>
          <w:kern w:val="1"/>
          <w:lang w:eastAsia="ar-SA"/>
        </w:rPr>
        <w:t xml:space="preserve">   which will be added together to get the </w:t>
      </w:r>
      <w:r w:rsidRPr="003948F9">
        <w:rPr>
          <w:rFonts w:eastAsia="Calibri" w:cs="Arial"/>
          <w:b/>
          <w:i/>
          <w:kern w:val="1"/>
          <w:lang w:eastAsia="ar-SA"/>
        </w:rPr>
        <w:t>average score.</w:t>
      </w:r>
    </w:p>
    <w:p w:rsidR="00976C1A" w:rsidRPr="003948F9" w:rsidRDefault="00976C1A" w:rsidP="00976C1A">
      <w:pPr>
        <w:pStyle w:val="ListParagraph"/>
        <w:tabs>
          <w:tab w:val="left" w:pos="2880"/>
        </w:tabs>
        <w:suppressAutoHyphens/>
        <w:spacing w:after="0" w:line="240" w:lineRule="auto"/>
        <w:ind w:left="1320"/>
        <w:jc w:val="both"/>
        <w:rPr>
          <w:rFonts w:eastAsia="Calibri" w:cs="Arial"/>
          <w:kern w:val="1"/>
          <w:lang w:eastAsia="ar-SA"/>
        </w:rPr>
      </w:pPr>
    </w:p>
    <w:p w:rsidR="00D6772D" w:rsidRPr="00CC3B10" w:rsidRDefault="00D6772D" w:rsidP="00D6772D">
      <w:pPr>
        <w:pStyle w:val="ListParagraph"/>
        <w:numPr>
          <w:ilvl w:val="0"/>
          <w:numId w:val="23"/>
        </w:numPr>
        <w:tabs>
          <w:tab w:val="left" w:pos="2880"/>
        </w:tabs>
        <w:suppressAutoHyphens/>
        <w:spacing w:after="0" w:line="240" w:lineRule="auto"/>
        <w:jc w:val="both"/>
        <w:rPr>
          <w:rFonts w:eastAsia="Calibri" w:cs="Arial"/>
          <w:b/>
          <w:kern w:val="1"/>
          <w:lang w:eastAsia="ar-SA"/>
        </w:rPr>
      </w:pPr>
      <w:r w:rsidRPr="00CC3B10">
        <w:rPr>
          <w:rFonts w:eastAsia="Calibri" w:cs="Arial"/>
          <w:b/>
          <w:kern w:val="1"/>
          <w:lang w:eastAsia="ar-SA"/>
        </w:rPr>
        <w:t xml:space="preserve">Tie  </w:t>
      </w:r>
    </w:p>
    <w:p w:rsidR="00D6772D" w:rsidRPr="003948F9" w:rsidRDefault="00D6772D" w:rsidP="00D6772D">
      <w:pPr>
        <w:tabs>
          <w:tab w:val="left" w:pos="2880"/>
        </w:tabs>
        <w:suppressAutoHyphens/>
        <w:spacing w:after="0" w:line="240" w:lineRule="auto"/>
        <w:ind w:left="1418" w:hanging="1418"/>
        <w:jc w:val="both"/>
        <w:rPr>
          <w:rFonts w:eastAsia="Calibri" w:cs="Arial"/>
          <w:kern w:val="1"/>
          <w:lang w:eastAsia="ar-SA"/>
        </w:rPr>
      </w:pPr>
      <w:r w:rsidRPr="003948F9">
        <w:rPr>
          <w:rFonts w:eastAsia="Calibri" w:cs="Arial"/>
          <w:b/>
          <w:kern w:val="1"/>
          <w:lang w:eastAsia="ar-SA"/>
        </w:rPr>
        <w:t xml:space="preserve">                  </w:t>
      </w:r>
      <w:r>
        <w:rPr>
          <w:rFonts w:eastAsia="Calibri" w:cs="Arial"/>
          <w:b/>
          <w:kern w:val="1"/>
          <w:lang w:eastAsia="ar-SA"/>
        </w:rPr>
        <w:t xml:space="preserve">   </w:t>
      </w:r>
      <w:r w:rsidRPr="003948F9">
        <w:rPr>
          <w:rFonts w:eastAsia="Calibri" w:cs="Arial"/>
          <w:b/>
          <w:kern w:val="1"/>
          <w:lang w:eastAsia="ar-SA"/>
        </w:rPr>
        <w:t xml:space="preserve">   * In case of tie, </w:t>
      </w:r>
      <w:r w:rsidRPr="003948F9">
        <w:rPr>
          <w:rFonts w:eastAsia="Calibri" w:cs="Arial"/>
          <w:kern w:val="1"/>
          <w:lang w:eastAsia="ar-SA"/>
        </w:rPr>
        <w:t xml:space="preserve">the </w:t>
      </w:r>
      <w:r w:rsidRPr="003948F9">
        <w:rPr>
          <w:rFonts w:eastAsia="Calibri" w:cs="Arial"/>
          <w:b/>
          <w:kern w:val="1"/>
          <w:lang w:eastAsia="ar-SA"/>
        </w:rPr>
        <w:t>highest and the lowest</w:t>
      </w:r>
      <w:r w:rsidRPr="003948F9">
        <w:rPr>
          <w:rFonts w:eastAsia="Calibri" w:cs="Arial"/>
          <w:kern w:val="1"/>
          <w:lang w:eastAsia="ar-SA"/>
        </w:rPr>
        <w:t xml:space="preserve"> score of the five (5) Judges shall   be eliminated; hence, the score of the remaining three (3) judges shall be determined to break the tie.</w:t>
      </w:r>
    </w:p>
    <w:p w:rsidR="00D6772D" w:rsidRPr="003948F9" w:rsidRDefault="00D6772D" w:rsidP="00D6772D">
      <w:pPr>
        <w:tabs>
          <w:tab w:val="left" w:pos="2880"/>
        </w:tabs>
        <w:suppressAutoHyphens/>
        <w:spacing w:after="0" w:line="240" w:lineRule="auto"/>
        <w:jc w:val="both"/>
        <w:rPr>
          <w:rFonts w:eastAsia="Calibri" w:cs="Arial"/>
          <w:kern w:val="1"/>
          <w:lang w:eastAsia="ar-SA"/>
        </w:rPr>
      </w:pPr>
      <w:r w:rsidRPr="003948F9">
        <w:rPr>
          <w:rFonts w:eastAsia="Calibri" w:cs="Arial"/>
          <w:kern w:val="1"/>
          <w:lang w:eastAsia="ar-SA"/>
        </w:rPr>
        <w:t xml:space="preserve">                  </w:t>
      </w:r>
      <w:r w:rsidRPr="003948F9">
        <w:rPr>
          <w:rFonts w:eastAsia="Calibri" w:cs="Arial"/>
          <w:b/>
          <w:kern w:val="1"/>
          <w:lang w:eastAsia="ar-SA"/>
        </w:rPr>
        <w:t xml:space="preserve">  </w:t>
      </w:r>
      <w:r w:rsidR="00976C1A">
        <w:rPr>
          <w:rFonts w:eastAsia="Calibri" w:cs="Arial"/>
          <w:b/>
          <w:kern w:val="1"/>
          <w:lang w:eastAsia="ar-SA"/>
        </w:rPr>
        <w:t xml:space="preserve">   </w:t>
      </w:r>
      <w:r w:rsidRPr="003948F9">
        <w:rPr>
          <w:rFonts w:eastAsia="Calibri" w:cs="Arial"/>
          <w:b/>
          <w:kern w:val="1"/>
          <w:lang w:eastAsia="ar-SA"/>
        </w:rPr>
        <w:t xml:space="preserve"> * In case </w:t>
      </w:r>
      <w:r>
        <w:rPr>
          <w:rFonts w:eastAsia="Calibri" w:cs="Arial"/>
          <w:b/>
          <w:kern w:val="1"/>
          <w:lang w:eastAsia="ar-SA"/>
        </w:rPr>
        <w:t xml:space="preserve">of </w:t>
      </w:r>
      <w:r w:rsidRPr="003948F9">
        <w:rPr>
          <w:rFonts w:eastAsia="Calibri" w:cs="Arial"/>
          <w:b/>
          <w:kern w:val="1"/>
          <w:lang w:eastAsia="ar-SA"/>
        </w:rPr>
        <w:t>another Tie:</w:t>
      </w:r>
      <w:r w:rsidRPr="003948F9">
        <w:rPr>
          <w:rFonts w:eastAsia="Calibri" w:cs="Arial"/>
          <w:kern w:val="1"/>
          <w:lang w:eastAsia="ar-SA"/>
        </w:rPr>
        <w:t xml:space="preserve"> Repeat performance</w:t>
      </w:r>
      <w:r>
        <w:rPr>
          <w:rFonts w:eastAsia="Calibri" w:cs="Arial"/>
          <w:kern w:val="1"/>
          <w:lang w:eastAsia="ar-SA"/>
        </w:rPr>
        <w:t xml:space="preserve"> shall apply</w:t>
      </w:r>
    </w:p>
    <w:p w:rsidR="00D6772D" w:rsidRPr="003948F9" w:rsidRDefault="00D6772D" w:rsidP="00D6772D">
      <w:pPr>
        <w:tabs>
          <w:tab w:val="left" w:pos="2880"/>
        </w:tabs>
        <w:suppressAutoHyphens/>
        <w:spacing w:after="0" w:line="240" w:lineRule="auto"/>
        <w:ind w:left="1418" w:hanging="1418"/>
        <w:jc w:val="both"/>
        <w:rPr>
          <w:rFonts w:eastAsia="Calibri" w:cs="Arial"/>
          <w:kern w:val="1"/>
          <w:lang w:eastAsia="ar-SA"/>
        </w:rPr>
      </w:pPr>
      <w:r>
        <w:rPr>
          <w:rFonts w:eastAsia="Calibri" w:cs="Arial"/>
          <w:kern w:val="1"/>
          <w:lang w:eastAsia="ar-SA"/>
        </w:rPr>
        <w:t xml:space="preserve">                3. </w:t>
      </w:r>
      <w:r w:rsidRPr="003948F9">
        <w:rPr>
          <w:rFonts w:eastAsia="Calibri" w:cs="Arial"/>
          <w:kern w:val="1"/>
          <w:lang w:eastAsia="ar-SA"/>
        </w:rPr>
        <w:t xml:space="preserve">The ranking of participants is based from the </w:t>
      </w:r>
      <w:r w:rsidRPr="003948F9">
        <w:rPr>
          <w:rFonts w:eastAsia="Calibri" w:cs="Arial"/>
          <w:b/>
          <w:kern w:val="1"/>
          <w:lang w:eastAsia="ar-SA"/>
        </w:rPr>
        <w:t>net score</w:t>
      </w:r>
      <w:r w:rsidRPr="003948F9">
        <w:rPr>
          <w:rFonts w:eastAsia="Calibri" w:cs="Arial"/>
          <w:kern w:val="1"/>
          <w:lang w:eastAsia="ar-SA"/>
        </w:rPr>
        <w:t xml:space="preserve"> obtained which is determined by deducting all identified point deduction/s committed if any in accordance with the rules. </w:t>
      </w:r>
    </w:p>
    <w:p w:rsidR="00D6772D" w:rsidRPr="003948F9" w:rsidRDefault="00D6772D" w:rsidP="00D6772D">
      <w:pPr>
        <w:suppressAutoHyphens/>
        <w:spacing w:after="0" w:line="240" w:lineRule="auto"/>
        <w:ind w:left="360"/>
        <w:jc w:val="both"/>
        <w:rPr>
          <w:rFonts w:eastAsia="Calibri" w:cs="Arial"/>
          <w:b/>
          <w:kern w:val="1"/>
          <w:lang w:eastAsia="ar-SA"/>
        </w:rPr>
      </w:pPr>
      <w:r w:rsidRPr="003948F9">
        <w:rPr>
          <w:rFonts w:eastAsia="Calibri" w:cs="Arial"/>
          <w:b/>
          <w:kern w:val="1"/>
          <w:lang w:eastAsia="ar-SA"/>
        </w:rPr>
        <w:t xml:space="preserve">   </w:t>
      </w:r>
    </w:p>
    <w:p w:rsidR="00D6772D" w:rsidRPr="003948F9" w:rsidRDefault="00D6772D" w:rsidP="00D6772D">
      <w:pPr>
        <w:suppressAutoHyphens/>
        <w:spacing w:after="0" w:line="240" w:lineRule="auto"/>
        <w:ind w:left="360"/>
        <w:jc w:val="both"/>
        <w:rPr>
          <w:rFonts w:eastAsia="Calibri" w:cs="Arial"/>
          <w:b/>
          <w:kern w:val="1"/>
          <w:u w:val="single"/>
          <w:lang w:eastAsia="ar-SA"/>
        </w:rPr>
      </w:pPr>
      <w:r w:rsidRPr="003948F9">
        <w:rPr>
          <w:rFonts w:eastAsia="Calibri" w:cs="Arial"/>
          <w:b/>
          <w:kern w:val="1"/>
          <w:lang w:eastAsia="ar-SA"/>
        </w:rPr>
        <w:t xml:space="preserve">   </w:t>
      </w:r>
      <w:r w:rsidRPr="003948F9">
        <w:rPr>
          <w:rFonts w:eastAsia="Calibri" w:cs="Arial"/>
          <w:b/>
          <w:kern w:val="1"/>
          <w:u w:val="single"/>
          <w:lang w:eastAsia="ar-SA"/>
        </w:rPr>
        <w:t>Conduct of the Tournament:</w:t>
      </w:r>
    </w:p>
    <w:p w:rsidR="00D6772D" w:rsidRPr="003948F9" w:rsidRDefault="00D6772D" w:rsidP="00D6772D">
      <w:pPr>
        <w:widowControl w:val="0"/>
        <w:numPr>
          <w:ilvl w:val="0"/>
          <w:numId w:val="16"/>
        </w:numPr>
        <w:suppressAutoHyphens/>
        <w:spacing w:after="0" w:line="240" w:lineRule="auto"/>
        <w:jc w:val="both"/>
        <w:rPr>
          <w:rFonts w:eastAsia="Calibri" w:cs="Arial"/>
          <w:kern w:val="1"/>
          <w:lang w:eastAsia="ar-SA"/>
        </w:rPr>
      </w:pPr>
      <w:r w:rsidRPr="003948F9">
        <w:rPr>
          <w:rFonts w:eastAsia="Calibri" w:cs="Arial"/>
          <w:kern w:val="1"/>
          <w:lang w:eastAsia="ar-SA"/>
        </w:rPr>
        <w:t xml:space="preserve">The conduct of the competition shall be one (1) round </w:t>
      </w:r>
      <w:proofErr w:type="spellStart"/>
      <w:r w:rsidRPr="003948F9">
        <w:rPr>
          <w:rFonts w:eastAsia="Calibri" w:cs="Arial"/>
          <w:kern w:val="1"/>
          <w:lang w:eastAsia="ar-SA"/>
        </w:rPr>
        <w:t>Anyo</w:t>
      </w:r>
      <w:proofErr w:type="spellEnd"/>
      <w:r w:rsidRPr="003948F9">
        <w:rPr>
          <w:rFonts w:eastAsia="Calibri" w:cs="Arial"/>
          <w:kern w:val="1"/>
          <w:lang w:eastAsia="ar-SA"/>
        </w:rPr>
        <w:t xml:space="preserve"> performance for both  </w:t>
      </w:r>
    </w:p>
    <w:p w:rsidR="00D6772D" w:rsidRPr="003948F9" w:rsidRDefault="00D6772D" w:rsidP="00D6772D">
      <w:pPr>
        <w:suppressAutoHyphens/>
        <w:spacing w:after="0" w:line="240" w:lineRule="auto"/>
        <w:ind w:left="720" w:firstLine="720"/>
        <w:jc w:val="both"/>
        <w:rPr>
          <w:rFonts w:eastAsia="Calibri" w:cs="Arial"/>
          <w:kern w:val="1"/>
          <w:lang w:eastAsia="ar-SA"/>
        </w:rPr>
      </w:pPr>
      <w:r w:rsidRPr="003948F9">
        <w:rPr>
          <w:rFonts w:eastAsia="Calibri" w:cs="Arial"/>
          <w:kern w:val="1"/>
          <w:lang w:eastAsia="ar-SA"/>
        </w:rPr>
        <w:t xml:space="preserve">Secondary and Elementary level (boys/girls) </w:t>
      </w:r>
    </w:p>
    <w:p w:rsidR="00D6772D" w:rsidRPr="003965A9" w:rsidRDefault="00D6772D" w:rsidP="00D6772D">
      <w:pPr>
        <w:pStyle w:val="ListParagraph"/>
        <w:widowControl w:val="0"/>
        <w:numPr>
          <w:ilvl w:val="0"/>
          <w:numId w:val="16"/>
        </w:numPr>
        <w:suppressAutoHyphens/>
        <w:spacing w:after="0" w:line="240" w:lineRule="auto"/>
        <w:jc w:val="both"/>
        <w:rPr>
          <w:rFonts w:eastAsia="Calibri" w:cs="Arial"/>
          <w:kern w:val="1"/>
          <w:lang w:eastAsia="ar-SA"/>
        </w:rPr>
      </w:pPr>
      <w:r w:rsidRPr="003965A9">
        <w:rPr>
          <w:rFonts w:eastAsia="Calibri" w:cs="Arial"/>
          <w:kern w:val="1"/>
          <w:lang w:eastAsia="ar-SA"/>
        </w:rPr>
        <w:t xml:space="preserve">Each performance shall have a minimum of one (1) minute and a maximum time limit of two (2) minutes. The official time shall start when the player/team gives the Standard </w:t>
      </w:r>
    </w:p>
    <w:p w:rsidR="00D6772D" w:rsidRPr="003948F9" w:rsidRDefault="00D6772D" w:rsidP="00D6772D">
      <w:pPr>
        <w:widowControl w:val="0"/>
        <w:suppressAutoHyphens/>
        <w:spacing w:after="0" w:line="240" w:lineRule="auto"/>
        <w:ind w:left="1440"/>
        <w:jc w:val="both"/>
        <w:rPr>
          <w:rFonts w:eastAsia="Calibri" w:cs="Arial"/>
          <w:kern w:val="1"/>
          <w:lang w:eastAsia="ar-SA"/>
        </w:rPr>
      </w:pPr>
      <w:r w:rsidRPr="003948F9">
        <w:rPr>
          <w:rFonts w:eastAsia="Calibri" w:cs="Arial"/>
          <w:kern w:val="1"/>
          <w:lang w:eastAsia="ar-SA"/>
        </w:rPr>
        <w:t>courtesy (</w:t>
      </w:r>
      <w:proofErr w:type="spellStart"/>
      <w:r w:rsidRPr="003948F9">
        <w:rPr>
          <w:rFonts w:eastAsia="Calibri" w:cs="Arial"/>
          <w:kern w:val="1"/>
          <w:lang w:eastAsia="ar-SA"/>
        </w:rPr>
        <w:t>Pugay</w:t>
      </w:r>
      <w:proofErr w:type="spellEnd"/>
      <w:r w:rsidRPr="003948F9">
        <w:rPr>
          <w:rFonts w:eastAsia="Calibri" w:cs="Arial"/>
          <w:kern w:val="1"/>
          <w:lang w:eastAsia="ar-SA"/>
        </w:rPr>
        <w:t xml:space="preserve">) and it shall officially </w:t>
      </w:r>
      <w:proofErr w:type="gramStart"/>
      <w:r w:rsidRPr="003948F9">
        <w:rPr>
          <w:rFonts w:eastAsia="Calibri" w:cs="Arial"/>
          <w:kern w:val="1"/>
          <w:lang w:eastAsia="ar-SA"/>
        </w:rPr>
        <w:t>ended</w:t>
      </w:r>
      <w:proofErr w:type="gramEnd"/>
      <w:r w:rsidRPr="003948F9">
        <w:rPr>
          <w:rFonts w:eastAsia="Calibri" w:cs="Arial"/>
          <w:kern w:val="1"/>
          <w:lang w:eastAsia="ar-SA"/>
        </w:rPr>
        <w:t xml:space="preserve"> when the player/team gives the ending courtesy (</w:t>
      </w:r>
      <w:proofErr w:type="spellStart"/>
      <w:r w:rsidRPr="003948F9">
        <w:rPr>
          <w:rFonts w:eastAsia="Calibri" w:cs="Arial"/>
          <w:kern w:val="1"/>
          <w:lang w:eastAsia="ar-SA"/>
        </w:rPr>
        <w:t>Pugay</w:t>
      </w:r>
      <w:proofErr w:type="spellEnd"/>
      <w:r w:rsidRPr="003948F9">
        <w:rPr>
          <w:rFonts w:eastAsia="Calibri" w:cs="Arial"/>
          <w:kern w:val="1"/>
          <w:lang w:eastAsia="ar-SA"/>
        </w:rPr>
        <w:t>).</w:t>
      </w:r>
    </w:p>
    <w:p w:rsidR="00D6772D" w:rsidRPr="006C7984" w:rsidRDefault="00D6772D" w:rsidP="00D6772D">
      <w:pPr>
        <w:pStyle w:val="ListParagraph"/>
        <w:widowControl w:val="0"/>
        <w:numPr>
          <w:ilvl w:val="0"/>
          <w:numId w:val="16"/>
        </w:numPr>
        <w:suppressAutoHyphens/>
        <w:autoSpaceDN w:val="0"/>
        <w:spacing w:after="0" w:line="240" w:lineRule="auto"/>
        <w:jc w:val="both"/>
        <w:textAlignment w:val="baseline"/>
        <w:rPr>
          <w:rFonts w:eastAsia="Calibri" w:cs="Arial"/>
          <w:kern w:val="1"/>
          <w:lang w:eastAsia="ar-SA"/>
        </w:rPr>
      </w:pPr>
      <w:r w:rsidRPr="006C7984">
        <w:rPr>
          <w:rFonts w:eastAsia="Calibri" w:cs="Arial"/>
          <w:kern w:val="1"/>
          <w:lang w:eastAsia="ar-SA"/>
        </w:rPr>
        <w:t xml:space="preserve">The </w:t>
      </w:r>
      <w:proofErr w:type="spellStart"/>
      <w:r w:rsidRPr="006C7984">
        <w:rPr>
          <w:rFonts w:eastAsia="Calibri" w:cs="Arial"/>
          <w:kern w:val="1"/>
          <w:lang w:eastAsia="ar-SA"/>
        </w:rPr>
        <w:t>Likha</w:t>
      </w:r>
      <w:proofErr w:type="spellEnd"/>
      <w:r w:rsidRPr="006C7984">
        <w:rPr>
          <w:rFonts w:eastAsia="Calibri" w:cs="Arial"/>
          <w:kern w:val="1"/>
          <w:lang w:eastAsia="ar-SA"/>
        </w:rPr>
        <w:t xml:space="preserve"> </w:t>
      </w:r>
      <w:proofErr w:type="spellStart"/>
      <w:r w:rsidRPr="006C7984">
        <w:rPr>
          <w:rFonts w:eastAsia="Calibri" w:cs="Arial"/>
          <w:kern w:val="1"/>
          <w:lang w:eastAsia="ar-SA"/>
        </w:rPr>
        <w:t>Anyo</w:t>
      </w:r>
      <w:proofErr w:type="spellEnd"/>
      <w:r w:rsidRPr="006C7984">
        <w:rPr>
          <w:rFonts w:eastAsia="Calibri" w:cs="Arial"/>
          <w:kern w:val="1"/>
          <w:lang w:eastAsia="ar-SA"/>
        </w:rPr>
        <w:t xml:space="preserve"> performance both in secondary and elementary level shall be focused on </w:t>
      </w:r>
      <w:proofErr w:type="spellStart"/>
      <w:r w:rsidRPr="006C7984">
        <w:rPr>
          <w:rFonts w:eastAsia="Calibri" w:cs="Arial"/>
          <w:kern w:val="1"/>
          <w:lang w:eastAsia="ar-SA"/>
        </w:rPr>
        <w:t>Arnis</w:t>
      </w:r>
      <w:proofErr w:type="spellEnd"/>
      <w:r w:rsidRPr="006C7984">
        <w:rPr>
          <w:rFonts w:eastAsia="Calibri" w:cs="Arial"/>
          <w:kern w:val="1"/>
          <w:lang w:eastAsia="ar-SA"/>
        </w:rPr>
        <w:t xml:space="preserve"> skills. No Acrobatic/fancy movement (such as; tumbling, back flip, somersault, cartwheel and other combative discipline skills will be incorporated during the performance of </w:t>
      </w:r>
      <w:proofErr w:type="spellStart"/>
      <w:r w:rsidRPr="006C7984">
        <w:rPr>
          <w:rFonts w:eastAsia="Calibri" w:cs="Arial"/>
          <w:kern w:val="1"/>
          <w:lang w:eastAsia="ar-SA"/>
        </w:rPr>
        <w:t>likha</w:t>
      </w:r>
      <w:proofErr w:type="spellEnd"/>
      <w:r w:rsidRPr="006C7984">
        <w:rPr>
          <w:rFonts w:eastAsia="Calibri" w:cs="Arial"/>
          <w:kern w:val="1"/>
          <w:lang w:eastAsia="ar-SA"/>
        </w:rPr>
        <w:t xml:space="preserve"> </w:t>
      </w:r>
      <w:proofErr w:type="spellStart"/>
      <w:r w:rsidRPr="006C7984">
        <w:rPr>
          <w:rFonts w:eastAsia="Calibri" w:cs="Arial"/>
          <w:kern w:val="1"/>
          <w:lang w:eastAsia="ar-SA"/>
        </w:rPr>
        <w:t>anyo</w:t>
      </w:r>
      <w:proofErr w:type="spellEnd"/>
      <w:r w:rsidRPr="006C7984">
        <w:rPr>
          <w:rFonts w:eastAsia="Calibri" w:cs="Arial"/>
          <w:kern w:val="1"/>
          <w:lang w:eastAsia="ar-SA"/>
        </w:rPr>
        <w:t>.</w:t>
      </w:r>
    </w:p>
    <w:p w:rsidR="00D6772D" w:rsidRDefault="00D6772D" w:rsidP="00D6772D">
      <w:pPr>
        <w:suppressAutoHyphens/>
        <w:spacing w:after="0" w:line="240" w:lineRule="auto"/>
        <w:jc w:val="both"/>
        <w:rPr>
          <w:rFonts w:eastAsia="Calibri" w:cs="Arial"/>
          <w:kern w:val="1"/>
          <w:lang w:eastAsia="ar-SA"/>
        </w:rPr>
      </w:pPr>
      <w:r w:rsidRPr="003948F9">
        <w:rPr>
          <w:rFonts w:eastAsia="Calibri" w:cs="Arial"/>
          <w:kern w:val="1"/>
          <w:lang w:eastAsia="ar-SA"/>
        </w:rPr>
        <w:t xml:space="preserve">                   </w:t>
      </w:r>
    </w:p>
    <w:p w:rsidR="00D6772D" w:rsidRPr="003948F9" w:rsidRDefault="00D6772D" w:rsidP="00D6772D">
      <w:pPr>
        <w:suppressAutoHyphens/>
        <w:spacing w:after="0" w:line="240" w:lineRule="auto"/>
        <w:jc w:val="both"/>
        <w:rPr>
          <w:rFonts w:eastAsia="Calibri" w:cs="Arial"/>
          <w:b/>
          <w:kern w:val="1"/>
          <w:u w:val="single"/>
          <w:lang w:eastAsia="ar-SA"/>
        </w:rPr>
      </w:pPr>
      <w:r w:rsidRPr="003948F9">
        <w:rPr>
          <w:rFonts w:eastAsia="Calibri" w:cs="Arial"/>
          <w:kern w:val="1"/>
          <w:lang w:eastAsia="ar-SA"/>
        </w:rPr>
        <w:tab/>
      </w:r>
      <w:r w:rsidRPr="003948F9">
        <w:rPr>
          <w:rFonts w:eastAsia="Calibri" w:cs="Arial"/>
          <w:b/>
          <w:kern w:val="1"/>
          <w:u w:val="single"/>
          <w:lang w:eastAsia="ar-SA"/>
        </w:rPr>
        <w:t xml:space="preserve">PENALTIES AND VIOLATIONS </w:t>
      </w:r>
    </w:p>
    <w:p w:rsidR="00D6772D" w:rsidRPr="003948F9" w:rsidRDefault="00D6772D" w:rsidP="00D6772D">
      <w:pPr>
        <w:widowControl w:val="0"/>
        <w:numPr>
          <w:ilvl w:val="0"/>
          <w:numId w:val="21"/>
        </w:numPr>
        <w:suppressAutoHyphens/>
        <w:spacing w:after="0" w:line="240" w:lineRule="auto"/>
        <w:jc w:val="both"/>
        <w:rPr>
          <w:rFonts w:eastAsia="Calibri" w:cs="Arial"/>
          <w:b/>
          <w:kern w:val="1"/>
          <w:lang w:eastAsia="ar-SA"/>
        </w:rPr>
      </w:pPr>
      <w:r w:rsidRPr="003948F9">
        <w:rPr>
          <w:rFonts w:eastAsia="Calibri" w:cs="Arial"/>
          <w:kern w:val="1"/>
          <w:lang w:eastAsia="ar-SA"/>
        </w:rPr>
        <w:t xml:space="preserve">Violation of time limit shall cause the participant/s deduction of points. A deduction of </w:t>
      </w:r>
      <w:r w:rsidRPr="003948F9">
        <w:rPr>
          <w:rFonts w:eastAsia="Calibri" w:cs="Arial"/>
          <w:b/>
          <w:kern w:val="1"/>
          <w:lang w:eastAsia="ar-SA"/>
        </w:rPr>
        <w:t>2</w:t>
      </w:r>
      <w:r w:rsidRPr="003948F9">
        <w:rPr>
          <w:rFonts w:eastAsia="Calibri" w:cs="Arial"/>
          <w:kern w:val="1"/>
          <w:lang w:eastAsia="ar-SA"/>
        </w:rPr>
        <w:t xml:space="preserve"> points should be given in short of the minimum one (1) minute time limit or in excess of the maximum of two (2) minute time limit.  </w:t>
      </w:r>
      <w:r w:rsidRPr="003948F9">
        <w:rPr>
          <w:rFonts w:eastAsia="Calibri" w:cs="Arial"/>
          <w:b/>
          <w:kern w:val="1"/>
          <w:lang w:eastAsia="ar-SA"/>
        </w:rPr>
        <w:t>.</w:t>
      </w:r>
    </w:p>
    <w:p w:rsidR="00D6772D" w:rsidRPr="003948F9" w:rsidRDefault="00D6772D" w:rsidP="00D6772D">
      <w:pPr>
        <w:widowControl w:val="0"/>
        <w:numPr>
          <w:ilvl w:val="0"/>
          <w:numId w:val="21"/>
        </w:numPr>
        <w:suppressAutoHyphens/>
        <w:spacing w:after="0" w:line="240" w:lineRule="auto"/>
        <w:jc w:val="both"/>
        <w:rPr>
          <w:rFonts w:eastAsia="Calibri" w:cs="Arial"/>
          <w:b/>
          <w:kern w:val="1"/>
          <w:lang w:eastAsia="ar-SA"/>
        </w:rPr>
      </w:pPr>
      <w:r w:rsidRPr="003948F9">
        <w:rPr>
          <w:rFonts w:eastAsia="Calibri" w:cs="Arial"/>
          <w:kern w:val="1"/>
          <w:lang w:eastAsia="ar-SA"/>
        </w:rPr>
        <w:t xml:space="preserve">Stepping and/or going out of the boundary lines will cause the performer/s a deduction of </w:t>
      </w:r>
      <w:r w:rsidRPr="003948F9">
        <w:rPr>
          <w:rFonts w:eastAsia="Calibri" w:cs="Arial"/>
          <w:b/>
          <w:kern w:val="1"/>
          <w:lang w:eastAsia="ar-SA"/>
        </w:rPr>
        <w:t>two (2) points</w:t>
      </w:r>
      <w:r w:rsidRPr="003948F9">
        <w:rPr>
          <w:rFonts w:eastAsia="Calibri" w:cs="Arial"/>
          <w:kern w:val="1"/>
          <w:lang w:eastAsia="ar-SA"/>
        </w:rPr>
        <w:t xml:space="preserve"> regardless of Number of stepping</w:t>
      </w:r>
      <w:r w:rsidRPr="003948F9">
        <w:rPr>
          <w:rFonts w:eastAsia="Calibri" w:cs="Arial"/>
          <w:b/>
          <w:kern w:val="1"/>
          <w:lang w:eastAsia="ar-SA"/>
        </w:rPr>
        <w:t xml:space="preserve"> </w:t>
      </w:r>
      <w:r w:rsidRPr="00AE153A">
        <w:rPr>
          <w:rFonts w:eastAsia="Calibri" w:cs="Arial"/>
          <w:kern w:val="1"/>
          <w:lang w:eastAsia="ar-SA"/>
        </w:rPr>
        <w:t>violation</w:t>
      </w:r>
      <w:r>
        <w:rPr>
          <w:rFonts w:eastAsia="Calibri" w:cs="Arial"/>
          <w:kern w:val="1"/>
          <w:lang w:eastAsia="ar-SA"/>
        </w:rPr>
        <w:t xml:space="preserve"> (Per violations and per players in a team)</w:t>
      </w:r>
      <w:r w:rsidRPr="003948F9">
        <w:rPr>
          <w:rFonts w:eastAsia="Calibri" w:cs="Arial"/>
          <w:b/>
          <w:kern w:val="1"/>
          <w:lang w:eastAsia="ar-SA"/>
        </w:rPr>
        <w:t xml:space="preserve">. </w:t>
      </w:r>
    </w:p>
    <w:p w:rsidR="00D6772D" w:rsidRDefault="00D6772D" w:rsidP="00D6772D">
      <w:pPr>
        <w:widowControl w:val="0"/>
        <w:numPr>
          <w:ilvl w:val="0"/>
          <w:numId w:val="21"/>
        </w:numPr>
        <w:suppressAutoHyphens/>
        <w:spacing w:after="0" w:line="240" w:lineRule="auto"/>
        <w:jc w:val="both"/>
        <w:rPr>
          <w:rFonts w:eastAsia="Calibri" w:cs="Arial"/>
          <w:b/>
          <w:kern w:val="1"/>
          <w:lang w:eastAsia="ar-SA"/>
        </w:rPr>
      </w:pPr>
      <w:r w:rsidRPr="003948F9">
        <w:rPr>
          <w:rFonts w:eastAsia="Calibri" w:cs="Arial"/>
          <w:kern w:val="1"/>
          <w:lang w:eastAsia="ar-SA"/>
        </w:rPr>
        <w:t xml:space="preserve">Performers who accidentally loses grip of the weapon/s should be given a deduction of </w:t>
      </w:r>
      <w:r w:rsidRPr="003948F9">
        <w:rPr>
          <w:rFonts w:eastAsia="Calibri" w:cs="Arial"/>
          <w:b/>
          <w:kern w:val="1"/>
          <w:lang w:eastAsia="ar-SA"/>
        </w:rPr>
        <w:t>five (5)</w:t>
      </w:r>
      <w:r w:rsidRPr="003948F9">
        <w:rPr>
          <w:rFonts w:eastAsia="Calibri" w:cs="Arial"/>
          <w:kern w:val="1"/>
          <w:lang w:eastAsia="ar-SA"/>
        </w:rPr>
        <w:t xml:space="preserve"> points </w:t>
      </w:r>
      <w:r w:rsidRPr="003948F9">
        <w:rPr>
          <w:rFonts w:eastAsia="Calibri" w:cs="Arial"/>
          <w:b/>
          <w:kern w:val="1"/>
          <w:lang w:eastAsia="ar-SA"/>
        </w:rPr>
        <w:t>for every violation.</w:t>
      </w:r>
    </w:p>
    <w:p w:rsidR="00D6772D" w:rsidRPr="00AE153A" w:rsidRDefault="00D6772D" w:rsidP="00D6772D">
      <w:pPr>
        <w:widowControl w:val="0"/>
        <w:numPr>
          <w:ilvl w:val="0"/>
          <w:numId w:val="21"/>
        </w:numPr>
        <w:suppressAutoHyphens/>
        <w:spacing w:after="0" w:line="240" w:lineRule="auto"/>
        <w:jc w:val="both"/>
        <w:rPr>
          <w:rFonts w:eastAsia="Calibri" w:cs="Arial"/>
          <w:kern w:val="1"/>
          <w:lang w:eastAsia="ar-SA"/>
        </w:rPr>
      </w:pPr>
      <w:r w:rsidRPr="00AE153A">
        <w:rPr>
          <w:rFonts w:eastAsia="Calibri" w:cs="Arial"/>
          <w:b/>
          <w:kern w:val="1"/>
          <w:lang w:eastAsia="ar-SA"/>
        </w:rPr>
        <w:t>Weapon/s gets destroyed</w:t>
      </w:r>
      <w:r w:rsidRPr="00AE153A">
        <w:rPr>
          <w:rFonts w:eastAsia="Calibri" w:cs="Arial"/>
          <w:kern w:val="1"/>
          <w:lang w:eastAsia="ar-SA"/>
        </w:rPr>
        <w:t xml:space="preserve"> or </w:t>
      </w:r>
      <w:r w:rsidRPr="00AE153A">
        <w:rPr>
          <w:rFonts w:eastAsia="Calibri" w:cs="Arial"/>
          <w:b/>
          <w:kern w:val="1"/>
          <w:lang w:eastAsia="ar-SA"/>
        </w:rPr>
        <w:t>has any apparent damage to any part</w:t>
      </w:r>
      <w:r w:rsidRPr="00AE153A">
        <w:rPr>
          <w:rFonts w:eastAsia="Calibri" w:cs="Arial"/>
          <w:kern w:val="1"/>
          <w:lang w:eastAsia="ar-SA"/>
        </w:rPr>
        <w:t xml:space="preserve"> of the weapon will cause the performers a </w:t>
      </w:r>
      <w:r w:rsidRPr="00AE153A">
        <w:rPr>
          <w:rFonts w:eastAsia="Calibri" w:cs="Arial"/>
          <w:b/>
          <w:kern w:val="1"/>
          <w:lang w:eastAsia="ar-SA"/>
        </w:rPr>
        <w:t>deduction of five (5) points</w:t>
      </w:r>
      <w:r w:rsidRPr="00AE153A">
        <w:rPr>
          <w:rFonts w:eastAsia="Calibri" w:cs="Arial"/>
          <w:kern w:val="1"/>
          <w:lang w:eastAsia="ar-SA"/>
        </w:rPr>
        <w:t xml:space="preserve"> and per player in a team.</w:t>
      </w:r>
    </w:p>
    <w:p w:rsidR="00D6772D" w:rsidRDefault="00D6772D" w:rsidP="00D6772D">
      <w:pPr>
        <w:widowControl w:val="0"/>
        <w:numPr>
          <w:ilvl w:val="0"/>
          <w:numId w:val="21"/>
        </w:numPr>
        <w:suppressAutoHyphens/>
        <w:spacing w:after="0" w:line="240" w:lineRule="auto"/>
        <w:jc w:val="both"/>
        <w:rPr>
          <w:rFonts w:eastAsia="Calibri" w:cs="Arial"/>
          <w:kern w:val="1"/>
          <w:lang w:eastAsia="ar-SA"/>
        </w:rPr>
      </w:pPr>
      <w:r w:rsidRPr="003948F9">
        <w:rPr>
          <w:rFonts w:eastAsia="Calibri" w:cs="Arial"/>
          <w:kern w:val="1"/>
          <w:lang w:eastAsia="ar-SA"/>
        </w:rPr>
        <w:t xml:space="preserve">Failure to execute the </w:t>
      </w:r>
      <w:r w:rsidRPr="003948F9">
        <w:rPr>
          <w:rFonts w:eastAsia="Calibri" w:cs="Arial"/>
          <w:b/>
          <w:kern w:val="1"/>
          <w:u w:val="single"/>
          <w:lang w:eastAsia="ar-SA"/>
        </w:rPr>
        <w:t xml:space="preserve">standard </w:t>
      </w:r>
      <w:proofErr w:type="spellStart"/>
      <w:r w:rsidRPr="003948F9">
        <w:rPr>
          <w:rFonts w:eastAsia="Calibri" w:cs="Arial"/>
          <w:b/>
          <w:kern w:val="1"/>
          <w:u w:val="single"/>
          <w:lang w:eastAsia="ar-SA"/>
        </w:rPr>
        <w:t>pugay</w:t>
      </w:r>
      <w:proofErr w:type="spellEnd"/>
      <w:r w:rsidRPr="003948F9">
        <w:rPr>
          <w:rFonts w:eastAsia="Calibri" w:cs="Arial"/>
          <w:kern w:val="1"/>
          <w:lang w:eastAsia="ar-SA"/>
        </w:rPr>
        <w:t xml:space="preserve"> at the start/end of performance would mean a </w:t>
      </w:r>
      <w:r w:rsidRPr="003948F9">
        <w:rPr>
          <w:rFonts w:eastAsia="Calibri" w:cs="Arial"/>
          <w:b/>
          <w:kern w:val="1"/>
          <w:lang w:eastAsia="ar-SA"/>
        </w:rPr>
        <w:t>five</w:t>
      </w:r>
      <w:r w:rsidRPr="003948F9">
        <w:rPr>
          <w:rFonts w:eastAsia="Calibri" w:cs="Arial"/>
          <w:kern w:val="1"/>
          <w:lang w:eastAsia="ar-SA"/>
        </w:rPr>
        <w:t xml:space="preserve"> </w:t>
      </w:r>
      <w:r w:rsidRPr="003948F9">
        <w:rPr>
          <w:rFonts w:eastAsia="Calibri" w:cs="Arial"/>
          <w:b/>
          <w:kern w:val="1"/>
          <w:lang w:eastAsia="ar-SA"/>
        </w:rPr>
        <w:t>(5)</w:t>
      </w:r>
      <w:r w:rsidRPr="003948F9">
        <w:rPr>
          <w:rFonts w:eastAsia="Calibri" w:cs="Arial"/>
          <w:kern w:val="1"/>
          <w:lang w:eastAsia="ar-SA"/>
        </w:rPr>
        <w:t xml:space="preserve"> point’s deduction</w:t>
      </w:r>
      <w:r>
        <w:rPr>
          <w:rFonts w:eastAsia="Calibri" w:cs="Arial"/>
          <w:kern w:val="1"/>
          <w:lang w:eastAsia="ar-SA"/>
        </w:rPr>
        <w:t>.</w:t>
      </w:r>
    </w:p>
    <w:p w:rsidR="00D6772D" w:rsidRDefault="00D6772D" w:rsidP="00D6772D">
      <w:pPr>
        <w:tabs>
          <w:tab w:val="left" w:pos="1980"/>
        </w:tabs>
        <w:suppressAutoHyphens/>
        <w:spacing w:after="0" w:line="240" w:lineRule="auto"/>
        <w:jc w:val="both"/>
        <w:rPr>
          <w:rFonts w:eastAsia="Calibri" w:cs="Arial"/>
          <w:bCs/>
          <w:kern w:val="1"/>
          <w:lang w:eastAsia="ar-SA"/>
        </w:rPr>
      </w:pPr>
      <w:r>
        <w:rPr>
          <w:rFonts w:eastAsia="Calibri" w:cs="Arial"/>
          <w:bCs/>
          <w:kern w:val="1"/>
          <w:lang w:eastAsia="ar-SA"/>
        </w:rPr>
        <w:t xml:space="preserve">         </w:t>
      </w:r>
    </w:p>
    <w:p w:rsidR="00D6772D" w:rsidRPr="004F4891" w:rsidRDefault="00D6772D" w:rsidP="00D6772D">
      <w:pPr>
        <w:numPr>
          <w:ilvl w:val="0"/>
          <w:numId w:val="1"/>
        </w:numPr>
        <w:spacing w:after="0" w:line="240" w:lineRule="auto"/>
        <w:jc w:val="both"/>
        <w:rPr>
          <w:rFonts w:ascii="Calibri" w:eastAsia="Calibri" w:hAnsi="Calibri" w:cs="Times New Roman"/>
          <w:b/>
        </w:rPr>
      </w:pPr>
      <w:r w:rsidRPr="004F4891">
        <w:rPr>
          <w:rFonts w:ascii="Calibri" w:eastAsia="Calibri" w:hAnsi="Calibri" w:cs="Times New Roman"/>
          <w:b/>
        </w:rPr>
        <w:t>S</w:t>
      </w:r>
      <w:r>
        <w:rPr>
          <w:rFonts w:ascii="Calibri" w:eastAsia="Calibri" w:hAnsi="Calibri" w:cs="Times New Roman"/>
          <w:b/>
        </w:rPr>
        <w:t xml:space="preserve">election of Coaches and Players for the </w:t>
      </w:r>
      <w:proofErr w:type="spellStart"/>
      <w:r>
        <w:rPr>
          <w:rFonts w:ascii="Calibri" w:eastAsia="Calibri" w:hAnsi="Calibri" w:cs="Times New Roman"/>
          <w:b/>
        </w:rPr>
        <w:t>Palarong</w:t>
      </w:r>
      <w:proofErr w:type="spellEnd"/>
      <w:r>
        <w:rPr>
          <w:rFonts w:ascii="Calibri" w:eastAsia="Calibri" w:hAnsi="Calibri" w:cs="Times New Roman"/>
          <w:b/>
        </w:rPr>
        <w:t xml:space="preserve"> </w:t>
      </w:r>
      <w:proofErr w:type="spellStart"/>
      <w:r>
        <w:rPr>
          <w:rFonts w:ascii="Calibri" w:eastAsia="Calibri" w:hAnsi="Calibri" w:cs="Times New Roman"/>
          <w:b/>
        </w:rPr>
        <w:t>Pambansa</w:t>
      </w:r>
      <w:proofErr w:type="spellEnd"/>
      <w:r>
        <w:rPr>
          <w:rFonts w:ascii="Calibri" w:eastAsia="Calibri" w:hAnsi="Calibri" w:cs="Times New Roman"/>
          <w:b/>
        </w:rPr>
        <w:t xml:space="preserve"> 2017</w:t>
      </w:r>
    </w:p>
    <w:p w:rsidR="00D6772D" w:rsidRPr="00164CF8" w:rsidRDefault="00D6772D" w:rsidP="00D6772D">
      <w:pPr>
        <w:pStyle w:val="ListParagraph"/>
        <w:numPr>
          <w:ilvl w:val="0"/>
          <w:numId w:val="8"/>
        </w:numPr>
        <w:spacing w:after="0" w:line="240" w:lineRule="auto"/>
        <w:jc w:val="both"/>
        <w:rPr>
          <w:rFonts w:ascii="Calibri" w:eastAsia="Calibri" w:hAnsi="Calibri" w:cs="Times New Roman"/>
        </w:rPr>
      </w:pPr>
      <w:r w:rsidRPr="003D5036">
        <w:rPr>
          <w:rFonts w:ascii="Calibri" w:eastAsia="Calibri" w:hAnsi="Calibri" w:cs="Times New Roman"/>
        </w:rPr>
        <w:t xml:space="preserve">Total number of medals from both </w:t>
      </w:r>
      <w:r w:rsidRPr="003D5036">
        <w:rPr>
          <w:rFonts w:ascii="Calibri" w:eastAsia="Calibri" w:hAnsi="Calibri" w:cs="Times New Roman"/>
          <w:b/>
        </w:rPr>
        <w:t>full contact</w:t>
      </w:r>
      <w:r w:rsidRPr="003D5036">
        <w:rPr>
          <w:rFonts w:ascii="Calibri" w:eastAsia="Calibri" w:hAnsi="Calibri" w:cs="Times New Roman"/>
        </w:rPr>
        <w:t xml:space="preserve"> and </w:t>
      </w:r>
      <w:r w:rsidRPr="003D5036">
        <w:rPr>
          <w:rFonts w:ascii="Calibri" w:eastAsia="Calibri" w:hAnsi="Calibri" w:cs="Times New Roman"/>
          <w:b/>
        </w:rPr>
        <w:t xml:space="preserve">creative </w:t>
      </w:r>
      <w:proofErr w:type="spellStart"/>
      <w:r w:rsidRPr="003D5036">
        <w:rPr>
          <w:rFonts w:ascii="Calibri" w:eastAsia="Calibri" w:hAnsi="Calibri" w:cs="Times New Roman"/>
          <w:b/>
        </w:rPr>
        <w:t>anyo</w:t>
      </w:r>
      <w:proofErr w:type="spellEnd"/>
      <w:r w:rsidRPr="003D5036">
        <w:rPr>
          <w:rFonts w:ascii="Calibri" w:eastAsia="Calibri" w:hAnsi="Calibri" w:cs="Times New Roman"/>
        </w:rPr>
        <w:t xml:space="preserve"> competition shall be the basis of the selection of </w:t>
      </w:r>
      <w:r>
        <w:rPr>
          <w:rFonts w:ascii="Calibri" w:eastAsia="Calibri" w:hAnsi="Calibri" w:cs="Times New Roman"/>
        </w:rPr>
        <w:t xml:space="preserve">the </w:t>
      </w:r>
      <w:r w:rsidRPr="003D5036">
        <w:rPr>
          <w:rFonts w:ascii="Calibri" w:eastAsia="Calibri" w:hAnsi="Calibri" w:cs="Times New Roman"/>
        </w:rPr>
        <w:t xml:space="preserve">over-all champion. </w:t>
      </w:r>
      <w:r>
        <w:rPr>
          <w:rFonts w:ascii="Calibri" w:eastAsia="Calibri" w:hAnsi="Calibri" w:cs="Times New Roman"/>
        </w:rPr>
        <w:t xml:space="preserve">Synchronized/team/pair </w:t>
      </w:r>
      <w:proofErr w:type="spellStart"/>
      <w:r>
        <w:rPr>
          <w:rFonts w:ascii="Calibri" w:eastAsia="Calibri" w:hAnsi="Calibri" w:cs="Times New Roman"/>
        </w:rPr>
        <w:t>anyo</w:t>
      </w:r>
      <w:proofErr w:type="spellEnd"/>
      <w:r>
        <w:rPr>
          <w:rFonts w:ascii="Calibri" w:eastAsia="Calibri" w:hAnsi="Calibri" w:cs="Times New Roman"/>
        </w:rPr>
        <w:t xml:space="preserve"> is considered as one in the medal count. </w:t>
      </w:r>
      <w:r w:rsidRPr="00A470E9">
        <w:rPr>
          <w:rFonts w:ascii="Calibri" w:eastAsia="Calibri" w:hAnsi="Calibri" w:cs="Times New Roman"/>
          <w:b/>
        </w:rPr>
        <w:t>In case there is a tie in the number of medals</w:t>
      </w:r>
      <w:r>
        <w:rPr>
          <w:rFonts w:ascii="Calibri" w:eastAsia="Calibri" w:hAnsi="Calibri" w:cs="Times New Roman"/>
        </w:rPr>
        <w:t xml:space="preserve">, the team/synchronized/pair </w:t>
      </w:r>
      <w:proofErr w:type="spellStart"/>
      <w:r>
        <w:rPr>
          <w:rFonts w:ascii="Calibri" w:eastAsia="Calibri" w:hAnsi="Calibri" w:cs="Times New Roman"/>
        </w:rPr>
        <w:t>anyo</w:t>
      </w:r>
      <w:proofErr w:type="spellEnd"/>
      <w:r>
        <w:rPr>
          <w:rFonts w:ascii="Calibri" w:eastAsia="Calibri" w:hAnsi="Calibri" w:cs="Times New Roman"/>
        </w:rPr>
        <w:t xml:space="preserve"> shall be </w:t>
      </w:r>
      <w:r w:rsidRPr="00164CF8">
        <w:rPr>
          <w:rFonts w:ascii="Calibri" w:eastAsia="Calibri" w:hAnsi="Calibri" w:cs="Times New Roman"/>
          <w:u w:val="single"/>
        </w:rPr>
        <w:t xml:space="preserve">count as </w:t>
      </w:r>
      <w:r w:rsidRPr="00490E8E">
        <w:rPr>
          <w:rFonts w:ascii="Calibri" w:eastAsia="Calibri" w:hAnsi="Calibri" w:cs="Times New Roman"/>
          <w:b/>
          <w:u w:val="single"/>
        </w:rPr>
        <w:t>three medals</w:t>
      </w:r>
      <w:r w:rsidRPr="00164CF8">
        <w:rPr>
          <w:rFonts w:ascii="Calibri" w:eastAsia="Calibri" w:hAnsi="Calibri" w:cs="Times New Roman"/>
          <w:u w:val="single"/>
        </w:rPr>
        <w:t xml:space="preserve"> for the team and </w:t>
      </w:r>
      <w:r w:rsidRPr="00490E8E">
        <w:rPr>
          <w:rFonts w:ascii="Calibri" w:eastAsia="Calibri" w:hAnsi="Calibri" w:cs="Times New Roman"/>
          <w:b/>
          <w:u w:val="single"/>
        </w:rPr>
        <w:t>two medals</w:t>
      </w:r>
      <w:r w:rsidRPr="00164CF8">
        <w:rPr>
          <w:rFonts w:ascii="Calibri" w:eastAsia="Calibri" w:hAnsi="Calibri" w:cs="Times New Roman"/>
          <w:u w:val="single"/>
        </w:rPr>
        <w:t xml:space="preserve"> for the pair </w:t>
      </w:r>
      <w:proofErr w:type="spellStart"/>
      <w:r w:rsidRPr="00164CF8">
        <w:rPr>
          <w:rFonts w:ascii="Calibri" w:eastAsia="Calibri" w:hAnsi="Calibri" w:cs="Times New Roman"/>
          <w:u w:val="single"/>
        </w:rPr>
        <w:t>anyo</w:t>
      </w:r>
      <w:proofErr w:type="spellEnd"/>
      <w:r w:rsidRPr="00164CF8">
        <w:rPr>
          <w:rFonts w:ascii="Calibri" w:eastAsia="Calibri" w:hAnsi="Calibri" w:cs="Times New Roman"/>
          <w:u w:val="single"/>
        </w:rPr>
        <w:t>.</w:t>
      </w:r>
    </w:p>
    <w:p w:rsidR="00D6772D" w:rsidRPr="00164CF8" w:rsidRDefault="00D6772D" w:rsidP="00D6772D">
      <w:pPr>
        <w:pStyle w:val="ListParagraph"/>
        <w:numPr>
          <w:ilvl w:val="0"/>
          <w:numId w:val="8"/>
        </w:numPr>
        <w:spacing w:after="0" w:line="240" w:lineRule="auto"/>
        <w:jc w:val="both"/>
        <w:rPr>
          <w:rFonts w:ascii="Calibri" w:eastAsia="Calibri" w:hAnsi="Calibri" w:cs="Times New Roman"/>
        </w:rPr>
      </w:pPr>
      <w:r w:rsidRPr="00164CF8">
        <w:rPr>
          <w:rFonts w:ascii="Calibri" w:eastAsia="Calibri" w:hAnsi="Calibri" w:cs="Times New Roman"/>
        </w:rPr>
        <w:t>Selection</w:t>
      </w:r>
      <w:r w:rsidRPr="00164CF8">
        <w:rPr>
          <w:rFonts w:ascii="Calibri" w:eastAsia="Calibri" w:hAnsi="Calibri" w:cs="Times New Roman"/>
          <w:b/>
        </w:rPr>
        <w:t xml:space="preserve"> </w:t>
      </w:r>
      <w:r w:rsidRPr="00164CF8">
        <w:rPr>
          <w:rFonts w:ascii="Calibri" w:eastAsia="Calibri" w:hAnsi="Calibri" w:cs="Times New Roman"/>
        </w:rPr>
        <w:t xml:space="preserve">of players will be based on the total number of gold medals </w:t>
      </w:r>
      <w:r w:rsidR="00490E8E">
        <w:rPr>
          <w:rFonts w:ascii="Calibri" w:eastAsia="Calibri" w:hAnsi="Calibri" w:cs="Times New Roman"/>
        </w:rPr>
        <w:t>(1</w:t>
      </w:r>
      <w:r w:rsidR="00490E8E" w:rsidRPr="00490E8E">
        <w:rPr>
          <w:rFonts w:ascii="Calibri" w:eastAsia="Calibri" w:hAnsi="Calibri" w:cs="Times New Roman"/>
          <w:vertAlign w:val="superscript"/>
        </w:rPr>
        <w:t>st</w:t>
      </w:r>
      <w:r w:rsidR="00490E8E">
        <w:rPr>
          <w:rFonts w:ascii="Calibri" w:eastAsia="Calibri" w:hAnsi="Calibri" w:cs="Times New Roman"/>
        </w:rPr>
        <w:t xml:space="preserve"> option) </w:t>
      </w:r>
      <w:r w:rsidRPr="00164CF8">
        <w:rPr>
          <w:rFonts w:ascii="Calibri" w:eastAsia="Calibri" w:hAnsi="Calibri" w:cs="Times New Roman"/>
        </w:rPr>
        <w:t xml:space="preserve">from both full contact and </w:t>
      </w:r>
      <w:proofErr w:type="spellStart"/>
      <w:r w:rsidRPr="00164CF8">
        <w:rPr>
          <w:rFonts w:ascii="Calibri" w:eastAsia="Calibri" w:hAnsi="Calibri" w:cs="Times New Roman"/>
        </w:rPr>
        <w:t>anyo</w:t>
      </w:r>
      <w:proofErr w:type="spellEnd"/>
      <w:r w:rsidRPr="00164CF8">
        <w:rPr>
          <w:rFonts w:ascii="Calibri" w:eastAsia="Calibri" w:hAnsi="Calibri" w:cs="Times New Roman"/>
        </w:rPr>
        <w:t xml:space="preserve"> event for secondary division in accordance of their category and </w:t>
      </w:r>
      <w:proofErr w:type="spellStart"/>
      <w:r w:rsidRPr="00164CF8">
        <w:rPr>
          <w:rFonts w:ascii="Calibri" w:eastAsia="Calibri" w:hAnsi="Calibri" w:cs="Times New Roman"/>
        </w:rPr>
        <w:t>anyo</w:t>
      </w:r>
      <w:proofErr w:type="spellEnd"/>
      <w:r w:rsidRPr="00164CF8">
        <w:rPr>
          <w:rFonts w:ascii="Calibri" w:eastAsia="Calibri" w:hAnsi="Calibri" w:cs="Times New Roman"/>
        </w:rPr>
        <w:t xml:space="preserve"> only for the elementary division. </w:t>
      </w:r>
      <w:r>
        <w:rPr>
          <w:rFonts w:ascii="Calibri" w:eastAsia="Calibri" w:hAnsi="Calibri" w:cs="Times New Roman"/>
        </w:rPr>
        <w:t>In case of tie</w:t>
      </w:r>
      <w:r w:rsidR="00490E8E">
        <w:rPr>
          <w:rFonts w:ascii="Calibri" w:eastAsia="Calibri" w:hAnsi="Calibri" w:cs="Times New Roman"/>
        </w:rPr>
        <w:t xml:space="preserve">, silver or gold medal </w:t>
      </w:r>
      <w:r w:rsidRPr="00164CF8">
        <w:rPr>
          <w:rFonts w:ascii="Calibri" w:eastAsia="Calibri" w:hAnsi="Calibri" w:cs="Times New Roman"/>
        </w:rPr>
        <w:t>in the number of medals of players</w:t>
      </w:r>
      <w:r w:rsidR="00490E8E">
        <w:rPr>
          <w:rFonts w:ascii="Calibri" w:eastAsia="Calibri" w:hAnsi="Calibri" w:cs="Times New Roman"/>
        </w:rPr>
        <w:t xml:space="preserve"> will be the next option. In case </w:t>
      </w:r>
      <w:r w:rsidR="00BD0B3A">
        <w:rPr>
          <w:rFonts w:ascii="Calibri" w:eastAsia="Calibri" w:hAnsi="Calibri" w:cs="Times New Roman"/>
        </w:rPr>
        <w:t>a tie still exists</w:t>
      </w:r>
      <w:r w:rsidR="00490E8E">
        <w:rPr>
          <w:rFonts w:ascii="Calibri" w:eastAsia="Calibri" w:hAnsi="Calibri" w:cs="Times New Roman"/>
        </w:rPr>
        <w:t xml:space="preserve">, </w:t>
      </w:r>
      <w:r w:rsidRPr="00164CF8">
        <w:rPr>
          <w:rFonts w:ascii="Calibri" w:eastAsia="Calibri" w:hAnsi="Calibri" w:cs="Times New Roman"/>
        </w:rPr>
        <w:t>the champion coach and tournament manager</w:t>
      </w:r>
      <w:r w:rsidR="00490E8E">
        <w:rPr>
          <w:rFonts w:ascii="Calibri" w:eastAsia="Calibri" w:hAnsi="Calibri" w:cs="Times New Roman"/>
        </w:rPr>
        <w:t>’s</w:t>
      </w:r>
      <w:r w:rsidRPr="00164CF8">
        <w:rPr>
          <w:rFonts w:ascii="Calibri" w:eastAsia="Calibri" w:hAnsi="Calibri" w:cs="Times New Roman"/>
        </w:rPr>
        <w:t xml:space="preserve"> decision shall prevail. </w:t>
      </w:r>
    </w:p>
    <w:p w:rsidR="00D6772D" w:rsidRPr="00221F84" w:rsidRDefault="00D6772D" w:rsidP="00D6772D">
      <w:pPr>
        <w:pStyle w:val="ListParagraph"/>
        <w:numPr>
          <w:ilvl w:val="0"/>
          <w:numId w:val="8"/>
        </w:numPr>
        <w:spacing w:after="0" w:line="240" w:lineRule="auto"/>
        <w:jc w:val="both"/>
        <w:rPr>
          <w:rFonts w:ascii="Calibri" w:eastAsia="Calibri" w:hAnsi="Calibri" w:cs="Times New Roman"/>
          <w:b/>
        </w:rPr>
      </w:pPr>
      <w:r w:rsidRPr="00221F84">
        <w:rPr>
          <w:rFonts w:ascii="Calibri" w:eastAsia="Calibri" w:hAnsi="Calibri" w:cs="Times New Roman"/>
          <w:b/>
        </w:rPr>
        <w:t>Selection of coach</w:t>
      </w:r>
      <w:r w:rsidR="00221F84">
        <w:rPr>
          <w:rFonts w:ascii="Calibri" w:eastAsia="Calibri" w:hAnsi="Calibri" w:cs="Times New Roman"/>
          <w:b/>
        </w:rPr>
        <w:t>/</w:t>
      </w:r>
      <w:proofErr w:type="spellStart"/>
      <w:r w:rsidRPr="00221F84">
        <w:rPr>
          <w:rFonts w:ascii="Calibri" w:eastAsia="Calibri" w:hAnsi="Calibri" w:cs="Times New Roman"/>
          <w:b/>
        </w:rPr>
        <w:t>es</w:t>
      </w:r>
      <w:proofErr w:type="spellEnd"/>
      <w:r w:rsidRPr="00221F84">
        <w:rPr>
          <w:rFonts w:ascii="Calibri" w:eastAsia="Calibri" w:hAnsi="Calibri" w:cs="Times New Roman"/>
          <w:b/>
        </w:rPr>
        <w:t xml:space="preserve"> will be based from the overall champion. </w:t>
      </w:r>
    </w:p>
    <w:p w:rsidR="00D6772D" w:rsidRDefault="00D6772D" w:rsidP="00D6772D">
      <w:pPr>
        <w:pStyle w:val="ListParagraph"/>
        <w:numPr>
          <w:ilvl w:val="0"/>
          <w:numId w:val="8"/>
        </w:numPr>
        <w:spacing w:after="0" w:line="240" w:lineRule="auto"/>
        <w:jc w:val="both"/>
        <w:rPr>
          <w:rFonts w:ascii="Calibri" w:eastAsia="Calibri" w:hAnsi="Calibri" w:cs="Times New Roman"/>
        </w:rPr>
      </w:pPr>
      <w:r>
        <w:rPr>
          <w:rFonts w:ascii="Calibri" w:eastAsia="Calibri" w:hAnsi="Calibri" w:cs="Times New Roman"/>
        </w:rPr>
        <w:t>There are different overall winners and selection of players in the elementary girls, elementary boys, secondary girls and secondary boys.</w:t>
      </w:r>
    </w:p>
    <w:p w:rsidR="00BD0B3A" w:rsidRDefault="00BD0B3A" w:rsidP="00D6772D">
      <w:pPr>
        <w:pStyle w:val="ListParagraph"/>
        <w:numPr>
          <w:ilvl w:val="0"/>
          <w:numId w:val="8"/>
        </w:numPr>
        <w:spacing w:after="0" w:line="240" w:lineRule="auto"/>
        <w:jc w:val="both"/>
        <w:rPr>
          <w:rFonts w:ascii="Calibri" w:eastAsia="Calibri" w:hAnsi="Calibri" w:cs="Times New Roman"/>
        </w:rPr>
      </w:pPr>
      <w:r>
        <w:rPr>
          <w:rFonts w:ascii="Calibri" w:eastAsia="Calibri" w:hAnsi="Calibri" w:cs="Times New Roman"/>
        </w:rPr>
        <w:t xml:space="preserve">Other queries not mentioned in the ground rules may refer to the guidelines </w:t>
      </w:r>
      <w:r w:rsidR="00265AAD">
        <w:rPr>
          <w:rFonts w:ascii="Calibri" w:eastAsia="Calibri" w:hAnsi="Calibri" w:cs="Times New Roman"/>
        </w:rPr>
        <w:t xml:space="preserve">in </w:t>
      </w:r>
      <w:r>
        <w:rPr>
          <w:rFonts w:ascii="Calibri" w:eastAsia="Calibri" w:hAnsi="Calibri" w:cs="Times New Roman"/>
        </w:rPr>
        <w:t xml:space="preserve">selection of the CARAA 2017. </w:t>
      </w:r>
    </w:p>
    <w:p w:rsidR="00976C1A" w:rsidRDefault="00976C1A" w:rsidP="00976C1A">
      <w:pPr>
        <w:spacing w:after="0" w:line="240" w:lineRule="auto"/>
        <w:jc w:val="both"/>
        <w:rPr>
          <w:rFonts w:ascii="Calibri" w:eastAsia="Calibri" w:hAnsi="Calibri" w:cs="Times New Roman"/>
        </w:rPr>
      </w:pPr>
    </w:p>
    <w:p w:rsidR="00976C1A" w:rsidRPr="00976C1A" w:rsidRDefault="00976C1A" w:rsidP="00976C1A">
      <w:pPr>
        <w:spacing w:after="0" w:line="240" w:lineRule="auto"/>
        <w:jc w:val="both"/>
        <w:rPr>
          <w:rFonts w:ascii="Calibri" w:eastAsia="Calibri" w:hAnsi="Calibri" w:cs="Times New Roman"/>
        </w:rPr>
      </w:pPr>
    </w:p>
    <w:p w:rsidR="00D6772D" w:rsidRDefault="00D6772D" w:rsidP="00D6772D">
      <w:pPr>
        <w:pStyle w:val="ListParagraph"/>
        <w:numPr>
          <w:ilvl w:val="0"/>
          <w:numId w:val="8"/>
        </w:numPr>
        <w:spacing w:after="0" w:line="240" w:lineRule="auto"/>
        <w:jc w:val="both"/>
        <w:rPr>
          <w:rFonts w:ascii="Calibri" w:eastAsia="Calibri" w:hAnsi="Calibri" w:cs="Times New Roman"/>
        </w:rPr>
      </w:pPr>
      <w:r>
        <w:rPr>
          <w:rFonts w:ascii="Calibri" w:eastAsia="Calibri" w:hAnsi="Calibri" w:cs="Times New Roman"/>
        </w:rPr>
        <w:t>Total Number of Medals in Ranking:</w:t>
      </w:r>
    </w:p>
    <w:p w:rsidR="00D6772D" w:rsidRDefault="00D6772D" w:rsidP="00D6772D">
      <w:pPr>
        <w:pStyle w:val="ListParagraph"/>
        <w:numPr>
          <w:ilvl w:val="0"/>
          <w:numId w:val="24"/>
        </w:numPr>
        <w:spacing w:after="0" w:line="240" w:lineRule="auto"/>
        <w:jc w:val="both"/>
        <w:rPr>
          <w:rFonts w:ascii="Calibri" w:eastAsia="Calibri" w:hAnsi="Calibri" w:cs="Times New Roman"/>
        </w:rPr>
      </w:pPr>
      <w:r>
        <w:rPr>
          <w:rFonts w:ascii="Calibri" w:eastAsia="Calibri" w:hAnsi="Calibri" w:cs="Times New Roman"/>
        </w:rPr>
        <w:t>Elementary Girls: 7 Gold, 7 Silver, and 7 Bronze Medals</w:t>
      </w:r>
    </w:p>
    <w:p w:rsidR="00D6772D" w:rsidRDefault="00D6772D" w:rsidP="00D6772D">
      <w:pPr>
        <w:pStyle w:val="ListParagraph"/>
        <w:numPr>
          <w:ilvl w:val="0"/>
          <w:numId w:val="24"/>
        </w:numPr>
        <w:spacing w:after="0" w:line="240" w:lineRule="auto"/>
        <w:jc w:val="both"/>
        <w:rPr>
          <w:rFonts w:ascii="Calibri" w:eastAsia="Calibri" w:hAnsi="Calibri" w:cs="Times New Roman"/>
        </w:rPr>
      </w:pPr>
      <w:r>
        <w:rPr>
          <w:rFonts w:ascii="Calibri" w:eastAsia="Calibri" w:hAnsi="Calibri" w:cs="Times New Roman"/>
        </w:rPr>
        <w:t>Elementary Boys: 7 Gold, 7 Silver, and 7 Bronze Medals</w:t>
      </w:r>
    </w:p>
    <w:p w:rsidR="00D6772D" w:rsidRDefault="00D6772D" w:rsidP="00D6772D">
      <w:pPr>
        <w:pStyle w:val="ListParagraph"/>
        <w:numPr>
          <w:ilvl w:val="0"/>
          <w:numId w:val="24"/>
        </w:numPr>
        <w:spacing w:after="0" w:line="240" w:lineRule="auto"/>
        <w:jc w:val="both"/>
        <w:rPr>
          <w:rFonts w:ascii="Calibri" w:eastAsia="Calibri" w:hAnsi="Calibri" w:cs="Times New Roman"/>
        </w:rPr>
      </w:pPr>
      <w:r>
        <w:rPr>
          <w:rFonts w:ascii="Calibri" w:eastAsia="Calibri" w:hAnsi="Calibri" w:cs="Times New Roman"/>
        </w:rPr>
        <w:t>Secondary Girls:  11 Gold, 11 Silver and  16 Bronze Medals</w:t>
      </w:r>
    </w:p>
    <w:p w:rsidR="00D6772D" w:rsidRDefault="00D6772D" w:rsidP="00D6772D">
      <w:pPr>
        <w:pStyle w:val="ListParagraph"/>
        <w:numPr>
          <w:ilvl w:val="0"/>
          <w:numId w:val="24"/>
        </w:numPr>
        <w:spacing w:after="0" w:line="240" w:lineRule="auto"/>
        <w:jc w:val="both"/>
        <w:rPr>
          <w:rFonts w:ascii="Calibri" w:eastAsia="Calibri" w:hAnsi="Calibri" w:cs="Times New Roman"/>
        </w:rPr>
      </w:pPr>
      <w:r>
        <w:rPr>
          <w:rFonts w:ascii="Calibri" w:eastAsia="Calibri" w:hAnsi="Calibri" w:cs="Times New Roman"/>
        </w:rPr>
        <w:t>Secondary Boys:  11 Gold, 11 Silver and  16 Bronze Medals</w:t>
      </w:r>
    </w:p>
    <w:p w:rsidR="00D6772D" w:rsidRDefault="00D6772D" w:rsidP="00D6772D">
      <w:pPr>
        <w:pStyle w:val="ListParagraph"/>
        <w:spacing w:after="0" w:line="240" w:lineRule="auto"/>
        <w:ind w:left="2880"/>
        <w:jc w:val="both"/>
        <w:rPr>
          <w:rFonts w:ascii="Calibri" w:eastAsia="Calibri" w:hAnsi="Calibri" w:cs="Times New Roman"/>
        </w:rPr>
      </w:pPr>
    </w:p>
    <w:p w:rsidR="00D6772D" w:rsidRDefault="00D6772D" w:rsidP="00D6772D">
      <w:pPr>
        <w:pStyle w:val="ListParagraph"/>
        <w:numPr>
          <w:ilvl w:val="0"/>
          <w:numId w:val="26"/>
        </w:numPr>
        <w:spacing w:after="0" w:line="240" w:lineRule="auto"/>
        <w:jc w:val="both"/>
        <w:rPr>
          <w:rFonts w:ascii="Calibri" w:eastAsia="Calibri" w:hAnsi="Calibri" w:cs="Times New Roman"/>
          <w:b/>
        </w:rPr>
      </w:pPr>
      <w:r w:rsidRPr="00390C56">
        <w:rPr>
          <w:rFonts w:ascii="Calibri" w:eastAsia="Calibri" w:hAnsi="Calibri" w:cs="Times New Roman"/>
          <w:b/>
        </w:rPr>
        <w:t>NOTE: A player who failed to meet the weight requirement during the in-house training shall be replaced immediately by the next in rank player.</w:t>
      </w:r>
      <w:r w:rsidR="00B43818">
        <w:rPr>
          <w:rFonts w:ascii="Calibri" w:eastAsia="Calibri" w:hAnsi="Calibri" w:cs="Times New Roman"/>
          <w:b/>
        </w:rPr>
        <w:t xml:space="preserve"> This is to avoid disqualification of player/s in the </w:t>
      </w:r>
      <w:proofErr w:type="spellStart"/>
      <w:r w:rsidR="00B43818">
        <w:rPr>
          <w:rFonts w:ascii="Calibri" w:eastAsia="Calibri" w:hAnsi="Calibri" w:cs="Times New Roman"/>
          <w:b/>
        </w:rPr>
        <w:t>Palarong</w:t>
      </w:r>
      <w:proofErr w:type="spellEnd"/>
      <w:r w:rsidR="00B43818">
        <w:rPr>
          <w:rFonts w:ascii="Calibri" w:eastAsia="Calibri" w:hAnsi="Calibri" w:cs="Times New Roman"/>
          <w:b/>
        </w:rPr>
        <w:t xml:space="preserve"> </w:t>
      </w:r>
      <w:proofErr w:type="spellStart"/>
      <w:r w:rsidR="00B43818">
        <w:rPr>
          <w:rFonts w:ascii="Calibri" w:eastAsia="Calibri" w:hAnsi="Calibri" w:cs="Times New Roman"/>
          <w:b/>
        </w:rPr>
        <w:t>Pambansa</w:t>
      </w:r>
      <w:proofErr w:type="spellEnd"/>
      <w:r w:rsidR="00B43818">
        <w:rPr>
          <w:rFonts w:ascii="Calibri" w:eastAsia="Calibri" w:hAnsi="Calibri" w:cs="Times New Roman"/>
          <w:b/>
        </w:rPr>
        <w:t xml:space="preserve"> 2017.</w:t>
      </w:r>
    </w:p>
    <w:p w:rsidR="006C3AE1" w:rsidRDefault="006C3AE1" w:rsidP="006C3AE1">
      <w:pPr>
        <w:pStyle w:val="ListParagraph"/>
        <w:spacing w:after="0" w:line="240" w:lineRule="auto"/>
        <w:ind w:left="2160"/>
        <w:jc w:val="both"/>
        <w:rPr>
          <w:rFonts w:ascii="Calibri" w:eastAsia="Calibri" w:hAnsi="Calibri" w:cs="Times New Roman"/>
          <w:b/>
        </w:rPr>
      </w:pPr>
    </w:p>
    <w:p w:rsidR="00D6772D" w:rsidRDefault="00D6772D" w:rsidP="00D6772D">
      <w:pPr>
        <w:pStyle w:val="ListParagraph"/>
        <w:numPr>
          <w:ilvl w:val="0"/>
          <w:numId w:val="1"/>
        </w:numPr>
        <w:spacing w:after="0" w:line="240" w:lineRule="auto"/>
        <w:ind w:left="648"/>
        <w:jc w:val="both"/>
        <w:rPr>
          <w:b/>
        </w:rPr>
      </w:pPr>
      <w:r w:rsidRPr="00C94F6C">
        <w:rPr>
          <w:b/>
        </w:rPr>
        <w:t>PROTEST AND COMPLAINT</w:t>
      </w:r>
    </w:p>
    <w:p w:rsidR="00D6772D" w:rsidRDefault="00D6772D" w:rsidP="00D6772D">
      <w:pPr>
        <w:pStyle w:val="ListParagraph"/>
        <w:numPr>
          <w:ilvl w:val="0"/>
          <w:numId w:val="10"/>
        </w:numPr>
        <w:spacing w:after="0" w:line="240" w:lineRule="auto"/>
        <w:jc w:val="both"/>
        <w:rPr>
          <w:rFonts w:ascii="Calibri" w:eastAsia="Calibri" w:hAnsi="Calibri" w:cs="Times New Roman"/>
        </w:rPr>
      </w:pPr>
      <w:r w:rsidRPr="00C94F6C">
        <w:rPr>
          <w:rFonts w:ascii="Calibri" w:eastAsia="Calibri" w:hAnsi="Calibri" w:cs="Times New Roman"/>
          <w:b/>
        </w:rPr>
        <w:t>Protest</w:t>
      </w:r>
      <w:r>
        <w:rPr>
          <w:rFonts w:ascii="Calibri" w:eastAsia="Calibri" w:hAnsi="Calibri" w:cs="Times New Roman"/>
        </w:rPr>
        <w:t xml:space="preserve"> shall be done before the competition. Protest after the match/bout shall be made in writing within 4 hours by the coach duly signed by the athletic manager or authorized representative of the delegation address to the Technical Committee. </w:t>
      </w:r>
      <w:r w:rsidR="00291DBA" w:rsidRPr="00291DBA">
        <w:rPr>
          <w:rFonts w:ascii="Calibri" w:eastAsia="Calibri" w:hAnsi="Calibri" w:cs="Times New Roman"/>
          <w:b/>
        </w:rPr>
        <w:t>A protest fee shall be P3, 500.00.</w:t>
      </w:r>
      <w:r w:rsidR="00291DBA">
        <w:rPr>
          <w:rFonts w:ascii="Calibri" w:eastAsia="Calibri" w:hAnsi="Calibri" w:cs="Times New Roman"/>
        </w:rPr>
        <w:t xml:space="preserve"> </w:t>
      </w:r>
      <w:r>
        <w:rPr>
          <w:rFonts w:ascii="Calibri" w:eastAsia="Calibri" w:hAnsi="Calibri" w:cs="Times New Roman"/>
        </w:rPr>
        <w:t>Any action made otherwise shall be nullified. Coaches/Chaperons who failed to attend the solidarity meeting shall waive his/her right to protest/complaint.</w:t>
      </w:r>
      <w:r w:rsidR="00291DBA">
        <w:rPr>
          <w:rFonts w:ascii="Calibri" w:eastAsia="Calibri" w:hAnsi="Calibri" w:cs="Times New Roman"/>
        </w:rPr>
        <w:t xml:space="preserve"> </w:t>
      </w:r>
    </w:p>
    <w:p w:rsidR="00D6772D" w:rsidRDefault="00D6772D" w:rsidP="00D6772D">
      <w:pPr>
        <w:pStyle w:val="ListParagraph"/>
        <w:spacing w:after="0" w:line="240" w:lineRule="auto"/>
        <w:ind w:left="1440"/>
        <w:jc w:val="both"/>
        <w:rPr>
          <w:rFonts w:ascii="Calibri" w:eastAsia="Calibri" w:hAnsi="Calibri" w:cs="Times New Roman"/>
        </w:rPr>
      </w:pPr>
    </w:p>
    <w:p w:rsidR="00D6772D" w:rsidRDefault="00D6772D" w:rsidP="00D6772D">
      <w:pPr>
        <w:pStyle w:val="ListParagraph"/>
        <w:numPr>
          <w:ilvl w:val="0"/>
          <w:numId w:val="9"/>
        </w:numPr>
        <w:spacing w:after="0" w:line="240" w:lineRule="auto"/>
        <w:jc w:val="both"/>
        <w:rPr>
          <w:rFonts w:ascii="Calibri" w:eastAsia="Calibri" w:hAnsi="Calibri" w:cs="Times New Roman"/>
          <w:b/>
        </w:rPr>
      </w:pPr>
      <w:r>
        <w:rPr>
          <w:rFonts w:ascii="Calibri" w:eastAsia="Calibri" w:hAnsi="Calibri" w:cs="Times New Roman"/>
          <w:b/>
        </w:rPr>
        <w:t>OTHER MATTERS and RECOMMENDATION</w:t>
      </w:r>
    </w:p>
    <w:p w:rsidR="00D6772D" w:rsidRDefault="00D6772D" w:rsidP="00D6772D">
      <w:pPr>
        <w:pStyle w:val="ListParagraph"/>
        <w:numPr>
          <w:ilvl w:val="0"/>
          <w:numId w:val="10"/>
        </w:numPr>
        <w:spacing w:after="0" w:line="240" w:lineRule="auto"/>
        <w:jc w:val="both"/>
        <w:rPr>
          <w:rFonts w:ascii="Calibri" w:eastAsia="Calibri" w:hAnsi="Calibri" w:cs="Times New Roman"/>
        </w:rPr>
      </w:pPr>
      <w:r w:rsidRPr="00DC0B2B">
        <w:rPr>
          <w:rFonts w:ascii="Calibri" w:eastAsia="Calibri" w:hAnsi="Calibri" w:cs="Times New Roman"/>
        </w:rPr>
        <w:t xml:space="preserve">The </w:t>
      </w:r>
      <w:r>
        <w:rPr>
          <w:rFonts w:ascii="Calibri" w:eastAsia="Calibri" w:hAnsi="Calibri" w:cs="Times New Roman"/>
        </w:rPr>
        <w:t>T</w:t>
      </w:r>
      <w:r w:rsidRPr="00DC0B2B">
        <w:rPr>
          <w:rFonts w:ascii="Calibri" w:eastAsia="Calibri" w:hAnsi="Calibri" w:cs="Times New Roman"/>
        </w:rPr>
        <w:t xml:space="preserve">echnical </w:t>
      </w:r>
      <w:r>
        <w:rPr>
          <w:rFonts w:ascii="Calibri" w:eastAsia="Calibri" w:hAnsi="Calibri" w:cs="Times New Roman"/>
        </w:rPr>
        <w:t>Committee shall decide on all other queries/issues not mentioned in the ground rules.</w:t>
      </w:r>
    </w:p>
    <w:p w:rsidR="00D6772D" w:rsidRDefault="00D6772D" w:rsidP="00D6772D">
      <w:pPr>
        <w:pStyle w:val="ListParagraph"/>
        <w:numPr>
          <w:ilvl w:val="0"/>
          <w:numId w:val="10"/>
        </w:numPr>
        <w:spacing w:after="0" w:line="240" w:lineRule="auto"/>
        <w:jc w:val="both"/>
        <w:rPr>
          <w:rFonts w:ascii="Calibri" w:eastAsia="Calibri" w:hAnsi="Calibri" w:cs="Times New Roman"/>
        </w:rPr>
      </w:pPr>
      <w:r>
        <w:rPr>
          <w:rFonts w:ascii="Calibri" w:eastAsia="Calibri" w:hAnsi="Calibri" w:cs="Times New Roman"/>
        </w:rPr>
        <w:t xml:space="preserve">Official coaches and chaperon must be in their delegation uniform while on coaching. Wearing of short pants, sleeveless shirt, and slippers are strictly prohibited for the coaches and chaperons during the competition. </w:t>
      </w:r>
    </w:p>
    <w:p w:rsidR="00D6772D" w:rsidRDefault="00D6772D" w:rsidP="00D6772D">
      <w:pPr>
        <w:pStyle w:val="ListParagraph"/>
        <w:numPr>
          <w:ilvl w:val="0"/>
          <w:numId w:val="10"/>
        </w:numPr>
        <w:spacing w:after="0" w:line="240" w:lineRule="auto"/>
        <w:jc w:val="both"/>
        <w:rPr>
          <w:rFonts w:ascii="Calibri" w:eastAsia="Calibri" w:hAnsi="Calibri" w:cs="Times New Roman"/>
        </w:rPr>
      </w:pPr>
      <w:r w:rsidRPr="00A654E4">
        <w:rPr>
          <w:rFonts w:ascii="Calibri" w:eastAsia="Calibri" w:hAnsi="Calibri" w:cs="Times New Roman"/>
        </w:rPr>
        <w:t>Only the official coach/chaperon is allowed to sit and instruct the player during the match.</w:t>
      </w:r>
      <w:r>
        <w:rPr>
          <w:rFonts w:ascii="Calibri" w:eastAsia="Calibri" w:hAnsi="Calibri" w:cs="Times New Roman"/>
        </w:rPr>
        <w:t xml:space="preserve"> </w:t>
      </w:r>
      <w:r w:rsidRPr="00A654E4">
        <w:rPr>
          <w:rFonts w:ascii="Calibri" w:eastAsia="Calibri" w:hAnsi="Calibri" w:cs="Times New Roman"/>
        </w:rPr>
        <w:t>No Coach, No play policy shall be observed during the match.</w:t>
      </w:r>
    </w:p>
    <w:p w:rsidR="00D6772D" w:rsidRDefault="00D6772D" w:rsidP="00D6772D">
      <w:pPr>
        <w:pStyle w:val="ListParagraph"/>
        <w:numPr>
          <w:ilvl w:val="0"/>
          <w:numId w:val="10"/>
        </w:numPr>
        <w:tabs>
          <w:tab w:val="left" w:pos="1418"/>
          <w:tab w:val="left" w:pos="1980"/>
        </w:tabs>
        <w:suppressAutoHyphens/>
        <w:spacing w:after="0" w:line="240" w:lineRule="auto"/>
        <w:jc w:val="both"/>
        <w:rPr>
          <w:rFonts w:eastAsia="Calibri" w:cs="Arial"/>
          <w:bCs/>
          <w:kern w:val="1"/>
          <w:lang w:eastAsia="ar-SA"/>
        </w:rPr>
      </w:pPr>
      <w:r w:rsidRPr="003948F9">
        <w:rPr>
          <w:rFonts w:eastAsia="Calibri" w:cs="Arial"/>
          <w:bCs/>
          <w:kern w:val="1"/>
          <w:lang w:eastAsia="ar-SA"/>
        </w:rPr>
        <w:t>Official coaches and chaperons must observe proper decorum during the competition.</w:t>
      </w:r>
    </w:p>
    <w:p w:rsidR="00D6772D" w:rsidRDefault="00D6772D" w:rsidP="00D6772D">
      <w:pPr>
        <w:pStyle w:val="ListParagraph"/>
        <w:numPr>
          <w:ilvl w:val="0"/>
          <w:numId w:val="10"/>
        </w:numPr>
        <w:tabs>
          <w:tab w:val="left" w:pos="1418"/>
          <w:tab w:val="left" w:pos="1980"/>
        </w:tabs>
        <w:suppressAutoHyphens/>
        <w:spacing w:after="0" w:line="240" w:lineRule="auto"/>
        <w:jc w:val="both"/>
        <w:rPr>
          <w:rFonts w:eastAsia="Calibri" w:cs="Arial"/>
          <w:bCs/>
          <w:kern w:val="1"/>
          <w:lang w:eastAsia="ar-SA"/>
        </w:rPr>
      </w:pPr>
      <w:r>
        <w:rPr>
          <w:rFonts w:eastAsia="Calibri" w:cs="Arial"/>
          <w:bCs/>
          <w:kern w:val="1"/>
          <w:lang w:eastAsia="ar-SA"/>
        </w:rPr>
        <w:t>Coaches are invited to attend the Refresher Course.</w:t>
      </w:r>
    </w:p>
    <w:p w:rsidR="006C3AE1" w:rsidRPr="003948F9" w:rsidRDefault="006C3AE1" w:rsidP="006C3AE1">
      <w:pPr>
        <w:pStyle w:val="ListParagraph"/>
        <w:tabs>
          <w:tab w:val="left" w:pos="1418"/>
          <w:tab w:val="left" w:pos="1980"/>
        </w:tabs>
        <w:suppressAutoHyphens/>
        <w:spacing w:after="0" w:line="240" w:lineRule="auto"/>
        <w:ind w:left="1440"/>
        <w:jc w:val="both"/>
        <w:rPr>
          <w:rFonts w:eastAsia="Calibri" w:cs="Arial"/>
          <w:bCs/>
          <w:kern w:val="1"/>
          <w:lang w:eastAsia="ar-SA"/>
        </w:rPr>
      </w:pPr>
    </w:p>
    <w:p w:rsidR="00AA6D5B" w:rsidRDefault="00AA6D5B" w:rsidP="00AA6D5B">
      <w:pPr>
        <w:pStyle w:val="ListParagraph"/>
        <w:numPr>
          <w:ilvl w:val="0"/>
          <w:numId w:val="9"/>
        </w:numPr>
        <w:spacing w:after="0" w:line="240" w:lineRule="auto"/>
        <w:jc w:val="both"/>
        <w:rPr>
          <w:rFonts w:ascii="Calibri" w:eastAsia="Calibri" w:hAnsi="Calibri" w:cs="Times New Roman"/>
          <w:b/>
        </w:rPr>
      </w:pPr>
      <w:r w:rsidRPr="00DC0B2B">
        <w:rPr>
          <w:rFonts w:ascii="Calibri" w:eastAsia="Calibri" w:hAnsi="Calibri" w:cs="Times New Roman"/>
          <w:b/>
        </w:rPr>
        <w:t>GENERAL SCHEDULE</w:t>
      </w:r>
    </w:p>
    <w:tbl>
      <w:tblPr>
        <w:tblStyle w:val="TableGrid"/>
        <w:tblW w:w="9360" w:type="dxa"/>
        <w:tblInd w:w="265" w:type="dxa"/>
        <w:tblLook w:val="04A0" w:firstRow="1" w:lastRow="0" w:firstColumn="1" w:lastColumn="0" w:noHBand="0" w:noVBand="1"/>
      </w:tblPr>
      <w:tblGrid>
        <w:gridCol w:w="2649"/>
        <w:gridCol w:w="1872"/>
        <w:gridCol w:w="2406"/>
        <w:gridCol w:w="2433"/>
      </w:tblGrid>
      <w:tr w:rsidR="00AA6D5B" w:rsidTr="001428BD">
        <w:tc>
          <w:tcPr>
            <w:tcW w:w="2649" w:type="dxa"/>
          </w:tcPr>
          <w:p w:rsidR="00AA6D5B" w:rsidRDefault="00AA6D5B" w:rsidP="00855253">
            <w:pPr>
              <w:pStyle w:val="ListParagraph"/>
              <w:tabs>
                <w:tab w:val="left" w:pos="554"/>
                <w:tab w:val="center" w:pos="1216"/>
              </w:tabs>
              <w:ind w:left="0"/>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ACTIVITES</w:t>
            </w:r>
          </w:p>
        </w:tc>
        <w:tc>
          <w:tcPr>
            <w:tcW w:w="1872" w:type="dxa"/>
          </w:tcPr>
          <w:p w:rsidR="00AA6D5B" w:rsidRDefault="00AA6D5B" w:rsidP="00855253">
            <w:pPr>
              <w:pStyle w:val="ListParagraph"/>
              <w:ind w:left="0"/>
              <w:jc w:val="center"/>
              <w:rPr>
                <w:rFonts w:ascii="Calibri" w:eastAsia="Calibri" w:hAnsi="Calibri" w:cs="Times New Roman"/>
                <w:b/>
              </w:rPr>
            </w:pPr>
            <w:r>
              <w:rPr>
                <w:rFonts w:ascii="Calibri" w:eastAsia="Calibri" w:hAnsi="Calibri" w:cs="Times New Roman"/>
                <w:b/>
              </w:rPr>
              <w:t>DATE</w:t>
            </w:r>
          </w:p>
        </w:tc>
        <w:tc>
          <w:tcPr>
            <w:tcW w:w="2406" w:type="dxa"/>
          </w:tcPr>
          <w:p w:rsidR="00AA6D5B" w:rsidRDefault="00AA6D5B" w:rsidP="00855253">
            <w:pPr>
              <w:pStyle w:val="ListParagraph"/>
              <w:ind w:left="0"/>
              <w:jc w:val="center"/>
              <w:rPr>
                <w:rFonts w:ascii="Calibri" w:eastAsia="Calibri" w:hAnsi="Calibri" w:cs="Times New Roman"/>
                <w:b/>
              </w:rPr>
            </w:pPr>
            <w:r>
              <w:rPr>
                <w:rFonts w:ascii="Calibri" w:eastAsia="Calibri" w:hAnsi="Calibri" w:cs="Times New Roman"/>
                <w:b/>
              </w:rPr>
              <w:t>TIME</w:t>
            </w:r>
          </w:p>
        </w:tc>
        <w:tc>
          <w:tcPr>
            <w:tcW w:w="2433" w:type="dxa"/>
          </w:tcPr>
          <w:p w:rsidR="00AA6D5B" w:rsidRDefault="00AA6D5B" w:rsidP="00855253">
            <w:pPr>
              <w:pStyle w:val="ListParagraph"/>
              <w:ind w:left="0"/>
              <w:jc w:val="center"/>
              <w:rPr>
                <w:rFonts w:ascii="Calibri" w:eastAsia="Calibri" w:hAnsi="Calibri" w:cs="Times New Roman"/>
                <w:b/>
              </w:rPr>
            </w:pPr>
            <w:r>
              <w:rPr>
                <w:rFonts w:ascii="Calibri" w:eastAsia="Calibri" w:hAnsi="Calibri" w:cs="Times New Roman"/>
                <w:b/>
              </w:rPr>
              <w:t>VENUE</w:t>
            </w:r>
          </w:p>
        </w:tc>
      </w:tr>
      <w:tr w:rsidR="00AA6D5B" w:rsidTr="001428BD">
        <w:tc>
          <w:tcPr>
            <w:tcW w:w="2649" w:type="dxa"/>
          </w:tcPr>
          <w:p w:rsidR="00AA6D5B" w:rsidRPr="00C93ED6" w:rsidRDefault="00AA6D5B" w:rsidP="00855253">
            <w:pPr>
              <w:pStyle w:val="ListParagraph"/>
              <w:ind w:left="0"/>
              <w:jc w:val="both"/>
              <w:rPr>
                <w:rFonts w:ascii="Calibri" w:eastAsia="Calibri" w:hAnsi="Calibri" w:cs="Times New Roman"/>
                <w:b/>
              </w:rPr>
            </w:pPr>
            <w:r w:rsidRPr="00C93ED6">
              <w:rPr>
                <w:rFonts w:ascii="Calibri" w:eastAsia="Calibri" w:hAnsi="Calibri" w:cs="Times New Roman"/>
                <w:b/>
              </w:rPr>
              <w:t>Refresher Course</w:t>
            </w:r>
          </w:p>
        </w:tc>
        <w:tc>
          <w:tcPr>
            <w:tcW w:w="1872" w:type="dxa"/>
          </w:tcPr>
          <w:p w:rsidR="00AA6D5B" w:rsidRDefault="00BD0B3A" w:rsidP="00855253">
            <w:pPr>
              <w:pStyle w:val="ListParagraph"/>
              <w:ind w:left="0"/>
              <w:jc w:val="both"/>
              <w:rPr>
                <w:rFonts w:ascii="Calibri" w:eastAsia="Calibri" w:hAnsi="Calibri" w:cs="Times New Roman"/>
              </w:rPr>
            </w:pPr>
            <w:r>
              <w:rPr>
                <w:rFonts w:ascii="Calibri" w:eastAsia="Calibri" w:hAnsi="Calibri" w:cs="Times New Roman"/>
              </w:rPr>
              <w:t>January 2, 2017</w:t>
            </w:r>
          </w:p>
        </w:tc>
        <w:tc>
          <w:tcPr>
            <w:tcW w:w="2406" w:type="dxa"/>
          </w:tcPr>
          <w:p w:rsidR="00AA6D5B" w:rsidRDefault="00BD0B3A" w:rsidP="00BD0B3A">
            <w:pPr>
              <w:pStyle w:val="ListParagraph"/>
              <w:ind w:left="0"/>
              <w:jc w:val="both"/>
              <w:rPr>
                <w:rFonts w:ascii="Calibri" w:eastAsia="Calibri" w:hAnsi="Calibri" w:cs="Times New Roman"/>
              </w:rPr>
            </w:pPr>
            <w:r>
              <w:rPr>
                <w:rFonts w:ascii="Calibri" w:eastAsia="Calibri" w:hAnsi="Calibri" w:cs="Times New Roman"/>
              </w:rPr>
              <w:t>8:00 AM – 5:00 PM</w:t>
            </w:r>
          </w:p>
        </w:tc>
        <w:tc>
          <w:tcPr>
            <w:tcW w:w="2433" w:type="dxa"/>
          </w:tcPr>
          <w:p w:rsidR="00AA6D5B" w:rsidRDefault="00BD0B3A" w:rsidP="00855253">
            <w:pPr>
              <w:pStyle w:val="ListParagraph"/>
              <w:ind w:left="0"/>
              <w:jc w:val="both"/>
              <w:rPr>
                <w:rFonts w:ascii="Calibri" w:eastAsia="Calibri" w:hAnsi="Calibri" w:cs="Times New Roman"/>
              </w:rPr>
            </w:pPr>
            <w:r>
              <w:rPr>
                <w:rFonts w:ascii="Calibri" w:eastAsia="Calibri" w:hAnsi="Calibri" w:cs="Times New Roman"/>
              </w:rPr>
              <w:t>Baguio Athletic Bowl</w:t>
            </w:r>
          </w:p>
        </w:tc>
      </w:tr>
      <w:tr w:rsidR="00AA6D5B" w:rsidTr="001428BD">
        <w:tc>
          <w:tcPr>
            <w:tcW w:w="2649" w:type="dxa"/>
          </w:tcPr>
          <w:p w:rsidR="00AA6D5B" w:rsidRPr="00C93ED6" w:rsidRDefault="00AA6D5B" w:rsidP="00855253">
            <w:pPr>
              <w:pStyle w:val="ListParagraph"/>
              <w:ind w:left="0"/>
              <w:jc w:val="both"/>
              <w:rPr>
                <w:rFonts w:ascii="Calibri" w:eastAsia="Calibri" w:hAnsi="Calibri" w:cs="Times New Roman"/>
                <w:b/>
              </w:rPr>
            </w:pPr>
            <w:r>
              <w:rPr>
                <w:rFonts w:ascii="Calibri" w:eastAsia="Calibri" w:hAnsi="Calibri" w:cs="Times New Roman"/>
                <w:b/>
              </w:rPr>
              <w:t>Solidarity Meeting</w:t>
            </w:r>
          </w:p>
        </w:tc>
        <w:tc>
          <w:tcPr>
            <w:tcW w:w="1872" w:type="dxa"/>
          </w:tcPr>
          <w:p w:rsidR="00AA6D5B" w:rsidRDefault="00BD0B3A" w:rsidP="00855253">
            <w:pPr>
              <w:pStyle w:val="ListParagraph"/>
              <w:ind w:left="0"/>
              <w:jc w:val="both"/>
              <w:rPr>
                <w:rFonts w:ascii="Calibri" w:eastAsia="Calibri" w:hAnsi="Calibri" w:cs="Times New Roman"/>
              </w:rPr>
            </w:pPr>
            <w:r>
              <w:rPr>
                <w:rFonts w:ascii="Calibri" w:eastAsia="Calibri" w:hAnsi="Calibri" w:cs="Times New Roman"/>
              </w:rPr>
              <w:t>January 3, 2017</w:t>
            </w:r>
          </w:p>
        </w:tc>
        <w:tc>
          <w:tcPr>
            <w:tcW w:w="2406" w:type="dxa"/>
          </w:tcPr>
          <w:p w:rsidR="00AA6D5B" w:rsidRDefault="00BD0B3A" w:rsidP="00855253">
            <w:pPr>
              <w:pStyle w:val="ListParagraph"/>
              <w:ind w:left="0"/>
              <w:jc w:val="both"/>
              <w:rPr>
                <w:rFonts w:ascii="Calibri" w:eastAsia="Calibri" w:hAnsi="Calibri" w:cs="Times New Roman"/>
              </w:rPr>
            </w:pPr>
            <w:r>
              <w:rPr>
                <w:rFonts w:ascii="Calibri" w:eastAsia="Calibri" w:hAnsi="Calibri" w:cs="Times New Roman"/>
              </w:rPr>
              <w:t>9:00 AM- 12:00 Noon</w:t>
            </w:r>
          </w:p>
        </w:tc>
        <w:tc>
          <w:tcPr>
            <w:tcW w:w="2433" w:type="dxa"/>
          </w:tcPr>
          <w:p w:rsidR="00AA6D5B" w:rsidRDefault="00BD0B3A" w:rsidP="00855253">
            <w:pPr>
              <w:pStyle w:val="ListParagraph"/>
              <w:ind w:left="0"/>
              <w:jc w:val="both"/>
              <w:rPr>
                <w:rFonts w:ascii="Calibri" w:eastAsia="Calibri" w:hAnsi="Calibri" w:cs="Times New Roman"/>
              </w:rPr>
            </w:pPr>
            <w:r>
              <w:rPr>
                <w:rFonts w:ascii="Calibri" w:eastAsia="Calibri" w:hAnsi="Calibri" w:cs="Times New Roman"/>
              </w:rPr>
              <w:t>Baguio Athletic Bowl</w:t>
            </w:r>
          </w:p>
        </w:tc>
      </w:tr>
      <w:tr w:rsidR="00AA6D5B" w:rsidTr="001428BD">
        <w:tc>
          <w:tcPr>
            <w:tcW w:w="2649" w:type="dxa"/>
          </w:tcPr>
          <w:p w:rsidR="00AA6D5B" w:rsidRPr="00C93ED6" w:rsidRDefault="00AA6D5B" w:rsidP="00855253">
            <w:pPr>
              <w:pStyle w:val="ListParagraph"/>
              <w:ind w:left="0"/>
              <w:jc w:val="both"/>
              <w:rPr>
                <w:rFonts w:ascii="Calibri" w:eastAsia="Calibri" w:hAnsi="Calibri" w:cs="Times New Roman"/>
                <w:b/>
              </w:rPr>
            </w:pPr>
            <w:r w:rsidRPr="00C93ED6">
              <w:rPr>
                <w:rFonts w:ascii="Calibri" w:eastAsia="Calibri" w:hAnsi="Calibri" w:cs="Times New Roman"/>
                <w:b/>
              </w:rPr>
              <w:t>Weigh-in</w:t>
            </w:r>
          </w:p>
        </w:tc>
        <w:tc>
          <w:tcPr>
            <w:tcW w:w="1872"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January 3, 2017</w:t>
            </w:r>
          </w:p>
        </w:tc>
        <w:tc>
          <w:tcPr>
            <w:tcW w:w="2406" w:type="dxa"/>
          </w:tcPr>
          <w:p w:rsidR="00AA6D5B" w:rsidRPr="003B3CDF" w:rsidRDefault="001428BD" w:rsidP="001428BD">
            <w:pPr>
              <w:pStyle w:val="ListParagraph"/>
              <w:ind w:left="0"/>
              <w:jc w:val="both"/>
              <w:rPr>
                <w:rFonts w:ascii="Calibri" w:eastAsia="Calibri" w:hAnsi="Calibri" w:cs="Times New Roman"/>
              </w:rPr>
            </w:pPr>
            <w:r>
              <w:rPr>
                <w:rFonts w:ascii="Calibri" w:eastAsia="Calibri" w:hAnsi="Calibri" w:cs="Times New Roman"/>
              </w:rPr>
              <w:t>12:00 Nn-3:00PM</w:t>
            </w:r>
          </w:p>
        </w:tc>
        <w:tc>
          <w:tcPr>
            <w:tcW w:w="2433"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Baguio City High School</w:t>
            </w:r>
          </w:p>
        </w:tc>
      </w:tr>
      <w:tr w:rsidR="00AA6D5B" w:rsidTr="001428BD">
        <w:tc>
          <w:tcPr>
            <w:tcW w:w="2649" w:type="dxa"/>
          </w:tcPr>
          <w:p w:rsidR="00AA6D5B" w:rsidRPr="00C93ED6" w:rsidRDefault="00AA6D5B" w:rsidP="00855253">
            <w:pPr>
              <w:pStyle w:val="ListParagraph"/>
              <w:ind w:left="0"/>
              <w:jc w:val="both"/>
              <w:rPr>
                <w:rFonts w:ascii="Calibri" w:eastAsia="Calibri" w:hAnsi="Calibri" w:cs="Times New Roman"/>
                <w:b/>
              </w:rPr>
            </w:pPr>
            <w:r w:rsidRPr="00C93ED6">
              <w:rPr>
                <w:rFonts w:ascii="Calibri" w:eastAsia="Calibri" w:hAnsi="Calibri" w:cs="Times New Roman"/>
                <w:b/>
              </w:rPr>
              <w:t>Matching and Pairing</w:t>
            </w:r>
          </w:p>
        </w:tc>
        <w:tc>
          <w:tcPr>
            <w:tcW w:w="1872"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January 3, 2017</w:t>
            </w:r>
          </w:p>
        </w:tc>
        <w:tc>
          <w:tcPr>
            <w:tcW w:w="2406"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3:00 PM-5:00PM</w:t>
            </w:r>
          </w:p>
        </w:tc>
        <w:tc>
          <w:tcPr>
            <w:tcW w:w="2433"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Baguio City High School</w:t>
            </w:r>
          </w:p>
        </w:tc>
      </w:tr>
      <w:tr w:rsidR="00AA6D5B" w:rsidTr="001428BD">
        <w:tc>
          <w:tcPr>
            <w:tcW w:w="2649" w:type="dxa"/>
          </w:tcPr>
          <w:p w:rsidR="00AA6D5B" w:rsidRDefault="00AA6D5B" w:rsidP="00855253">
            <w:pPr>
              <w:pStyle w:val="ListParagraph"/>
              <w:ind w:left="0"/>
              <w:jc w:val="both"/>
              <w:rPr>
                <w:rFonts w:ascii="Calibri" w:eastAsia="Calibri" w:hAnsi="Calibri" w:cs="Times New Roman"/>
                <w:b/>
              </w:rPr>
            </w:pPr>
            <w:r>
              <w:rPr>
                <w:rFonts w:ascii="Calibri" w:eastAsia="Calibri" w:hAnsi="Calibri" w:cs="Times New Roman"/>
                <w:b/>
              </w:rPr>
              <w:t>Parade and Opening</w:t>
            </w:r>
          </w:p>
        </w:tc>
        <w:tc>
          <w:tcPr>
            <w:tcW w:w="1872"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January 4, 2017</w:t>
            </w:r>
          </w:p>
        </w:tc>
        <w:tc>
          <w:tcPr>
            <w:tcW w:w="2406"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8:00 AM – 12:00 Noon</w:t>
            </w:r>
          </w:p>
        </w:tc>
        <w:tc>
          <w:tcPr>
            <w:tcW w:w="2433"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Baguio Athletic Bowl</w:t>
            </w:r>
          </w:p>
        </w:tc>
      </w:tr>
      <w:tr w:rsidR="00AA6D5B" w:rsidTr="001428BD">
        <w:tc>
          <w:tcPr>
            <w:tcW w:w="2649" w:type="dxa"/>
          </w:tcPr>
          <w:p w:rsidR="00AA6D5B" w:rsidRPr="00C93ED6" w:rsidRDefault="00AA6D5B" w:rsidP="00855253">
            <w:pPr>
              <w:pStyle w:val="ListParagraph"/>
              <w:ind w:left="0"/>
              <w:jc w:val="both"/>
              <w:rPr>
                <w:rFonts w:ascii="Calibri" w:eastAsia="Calibri" w:hAnsi="Calibri" w:cs="Times New Roman"/>
                <w:b/>
              </w:rPr>
            </w:pPr>
            <w:r>
              <w:rPr>
                <w:rFonts w:ascii="Calibri" w:eastAsia="Calibri" w:hAnsi="Calibri" w:cs="Times New Roman"/>
                <w:b/>
              </w:rPr>
              <w:t>Start of ANYO Competition</w:t>
            </w:r>
          </w:p>
        </w:tc>
        <w:tc>
          <w:tcPr>
            <w:tcW w:w="1872"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January 4, 2017</w:t>
            </w:r>
          </w:p>
        </w:tc>
        <w:tc>
          <w:tcPr>
            <w:tcW w:w="2406"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1:00 PM- 6:00 PM</w:t>
            </w:r>
          </w:p>
        </w:tc>
        <w:tc>
          <w:tcPr>
            <w:tcW w:w="2433"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University of Baguio</w:t>
            </w:r>
          </w:p>
        </w:tc>
      </w:tr>
      <w:tr w:rsidR="00AA6D5B" w:rsidTr="001428BD">
        <w:tc>
          <w:tcPr>
            <w:tcW w:w="2649" w:type="dxa"/>
          </w:tcPr>
          <w:p w:rsidR="00AA6D5B" w:rsidRDefault="00AA6D5B" w:rsidP="00855253">
            <w:pPr>
              <w:pStyle w:val="ListParagraph"/>
              <w:ind w:left="0"/>
              <w:jc w:val="both"/>
              <w:rPr>
                <w:rFonts w:ascii="Calibri" w:eastAsia="Calibri" w:hAnsi="Calibri" w:cs="Times New Roman"/>
                <w:b/>
              </w:rPr>
            </w:pPr>
            <w:r>
              <w:rPr>
                <w:rFonts w:ascii="Calibri" w:eastAsia="Calibri" w:hAnsi="Calibri" w:cs="Times New Roman"/>
                <w:b/>
              </w:rPr>
              <w:t>Continuation of ANYO</w:t>
            </w:r>
          </w:p>
          <w:p w:rsidR="00AA6D5B" w:rsidRPr="00C93ED6" w:rsidRDefault="001428BD" w:rsidP="00855253">
            <w:pPr>
              <w:pStyle w:val="ListParagraph"/>
              <w:ind w:left="0"/>
              <w:jc w:val="both"/>
              <w:rPr>
                <w:rFonts w:ascii="Calibri" w:eastAsia="Calibri" w:hAnsi="Calibri" w:cs="Times New Roman"/>
                <w:b/>
              </w:rPr>
            </w:pPr>
            <w:r>
              <w:rPr>
                <w:rFonts w:ascii="Calibri" w:eastAsia="Calibri" w:hAnsi="Calibri" w:cs="Times New Roman"/>
                <w:b/>
              </w:rPr>
              <w:t>and</w:t>
            </w:r>
            <w:r w:rsidR="00AA6D5B">
              <w:rPr>
                <w:rFonts w:ascii="Calibri" w:eastAsia="Calibri" w:hAnsi="Calibri" w:cs="Times New Roman"/>
                <w:b/>
              </w:rPr>
              <w:t xml:space="preserve"> FULL Contact</w:t>
            </w:r>
          </w:p>
        </w:tc>
        <w:tc>
          <w:tcPr>
            <w:tcW w:w="1872" w:type="dxa"/>
          </w:tcPr>
          <w:p w:rsidR="00AA6D5B" w:rsidRDefault="001428BD" w:rsidP="001428BD">
            <w:pPr>
              <w:pStyle w:val="ListParagraph"/>
              <w:ind w:left="0"/>
              <w:jc w:val="both"/>
              <w:rPr>
                <w:rFonts w:ascii="Calibri" w:eastAsia="Calibri" w:hAnsi="Calibri" w:cs="Times New Roman"/>
              </w:rPr>
            </w:pPr>
            <w:r>
              <w:rPr>
                <w:rFonts w:ascii="Calibri" w:eastAsia="Calibri" w:hAnsi="Calibri" w:cs="Times New Roman"/>
              </w:rPr>
              <w:t>January 5, 2017</w:t>
            </w:r>
          </w:p>
          <w:p w:rsidR="001428BD" w:rsidRPr="003B3CDF" w:rsidRDefault="001428BD" w:rsidP="001428BD">
            <w:pPr>
              <w:pStyle w:val="ListParagraph"/>
              <w:ind w:left="0"/>
              <w:jc w:val="both"/>
              <w:rPr>
                <w:rFonts w:ascii="Calibri" w:eastAsia="Calibri" w:hAnsi="Calibri" w:cs="Times New Roman"/>
              </w:rPr>
            </w:pPr>
            <w:r>
              <w:rPr>
                <w:rFonts w:ascii="Calibri" w:eastAsia="Calibri" w:hAnsi="Calibri" w:cs="Times New Roman"/>
              </w:rPr>
              <w:t>January 6, 2017</w:t>
            </w:r>
          </w:p>
        </w:tc>
        <w:tc>
          <w:tcPr>
            <w:tcW w:w="2406" w:type="dxa"/>
          </w:tcPr>
          <w:p w:rsidR="00AA6D5B" w:rsidRDefault="001428BD" w:rsidP="001428BD">
            <w:pPr>
              <w:pStyle w:val="ListParagraph"/>
              <w:ind w:left="0"/>
              <w:jc w:val="both"/>
              <w:rPr>
                <w:rFonts w:ascii="Calibri" w:eastAsia="Calibri" w:hAnsi="Calibri" w:cs="Times New Roman"/>
              </w:rPr>
            </w:pPr>
            <w:r>
              <w:rPr>
                <w:rFonts w:ascii="Calibri" w:eastAsia="Calibri" w:hAnsi="Calibri" w:cs="Times New Roman"/>
              </w:rPr>
              <w:t>7:30 AM – 6:00 PM</w:t>
            </w:r>
          </w:p>
          <w:p w:rsidR="001428BD" w:rsidRPr="003B3CDF" w:rsidRDefault="001428BD" w:rsidP="001428BD">
            <w:pPr>
              <w:pStyle w:val="ListParagraph"/>
              <w:ind w:left="0"/>
              <w:jc w:val="both"/>
              <w:rPr>
                <w:rFonts w:ascii="Calibri" w:eastAsia="Calibri" w:hAnsi="Calibri" w:cs="Times New Roman"/>
              </w:rPr>
            </w:pPr>
            <w:r>
              <w:rPr>
                <w:rFonts w:ascii="Calibri" w:eastAsia="Calibri" w:hAnsi="Calibri" w:cs="Times New Roman"/>
              </w:rPr>
              <w:t>7:30 AM – 10:30 AM</w:t>
            </w:r>
          </w:p>
        </w:tc>
        <w:tc>
          <w:tcPr>
            <w:tcW w:w="2433" w:type="dxa"/>
          </w:tcPr>
          <w:p w:rsidR="00AA6D5B" w:rsidRPr="003B3CDF" w:rsidRDefault="001428BD" w:rsidP="00855253">
            <w:pPr>
              <w:pStyle w:val="ListParagraph"/>
              <w:ind w:left="0"/>
              <w:jc w:val="both"/>
              <w:rPr>
                <w:rFonts w:ascii="Calibri" w:eastAsia="Calibri" w:hAnsi="Calibri" w:cs="Times New Roman"/>
              </w:rPr>
            </w:pPr>
            <w:r>
              <w:rPr>
                <w:rFonts w:ascii="Calibri" w:eastAsia="Calibri" w:hAnsi="Calibri" w:cs="Times New Roman"/>
              </w:rPr>
              <w:t>University of Baguio</w:t>
            </w:r>
          </w:p>
        </w:tc>
      </w:tr>
      <w:tr w:rsidR="00AA6D5B" w:rsidTr="001428BD">
        <w:tc>
          <w:tcPr>
            <w:tcW w:w="2649" w:type="dxa"/>
          </w:tcPr>
          <w:p w:rsidR="00AA6D5B" w:rsidRDefault="00AA6D5B" w:rsidP="00855253">
            <w:pPr>
              <w:pStyle w:val="ListParagraph"/>
              <w:ind w:left="0"/>
              <w:jc w:val="both"/>
              <w:rPr>
                <w:rFonts w:ascii="Calibri" w:eastAsia="Calibri" w:hAnsi="Calibri" w:cs="Times New Roman"/>
                <w:b/>
              </w:rPr>
            </w:pPr>
            <w:r>
              <w:rPr>
                <w:rFonts w:ascii="Calibri" w:eastAsia="Calibri" w:hAnsi="Calibri" w:cs="Times New Roman"/>
                <w:b/>
              </w:rPr>
              <w:t>Awarding Ceremonies</w:t>
            </w:r>
          </w:p>
        </w:tc>
        <w:tc>
          <w:tcPr>
            <w:tcW w:w="1872"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January 6, 2017</w:t>
            </w:r>
          </w:p>
        </w:tc>
        <w:tc>
          <w:tcPr>
            <w:tcW w:w="2406"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10:30 AM-12:00 Noon</w:t>
            </w:r>
          </w:p>
        </w:tc>
        <w:tc>
          <w:tcPr>
            <w:tcW w:w="2433"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 xml:space="preserve">University of Baguio </w:t>
            </w:r>
          </w:p>
        </w:tc>
      </w:tr>
      <w:tr w:rsidR="00AA6D5B" w:rsidTr="001428BD">
        <w:tc>
          <w:tcPr>
            <w:tcW w:w="2649" w:type="dxa"/>
          </w:tcPr>
          <w:p w:rsidR="00AA6D5B" w:rsidRDefault="00AA6D5B" w:rsidP="00855253">
            <w:pPr>
              <w:pStyle w:val="ListParagraph"/>
              <w:ind w:left="0"/>
              <w:jc w:val="both"/>
              <w:rPr>
                <w:rFonts w:ascii="Calibri" w:eastAsia="Calibri" w:hAnsi="Calibri" w:cs="Times New Roman"/>
                <w:b/>
              </w:rPr>
            </w:pPr>
            <w:r>
              <w:rPr>
                <w:rFonts w:ascii="Calibri" w:eastAsia="Calibri" w:hAnsi="Calibri" w:cs="Times New Roman"/>
                <w:b/>
              </w:rPr>
              <w:t>Meeting of Coaches</w:t>
            </w:r>
          </w:p>
        </w:tc>
        <w:tc>
          <w:tcPr>
            <w:tcW w:w="1872"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January 6, 2017</w:t>
            </w:r>
          </w:p>
        </w:tc>
        <w:tc>
          <w:tcPr>
            <w:tcW w:w="2406"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12:00 Noon-1:00 PM</w:t>
            </w:r>
          </w:p>
        </w:tc>
        <w:tc>
          <w:tcPr>
            <w:tcW w:w="2433" w:type="dxa"/>
          </w:tcPr>
          <w:p w:rsidR="00AA6D5B" w:rsidRDefault="001428BD" w:rsidP="00855253">
            <w:pPr>
              <w:pStyle w:val="ListParagraph"/>
              <w:ind w:left="0"/>
              <w:jc w:val="both"/>
              <w:rPr>
                <w:rFonts w:ascii="Calibri" w:eastAsia="Calibri" w:hAnsi="Calibri" w:cs="Times New Roman"/>
              </w:rPr>
            </w:pPr>
            <w:r>
              <w:rPr>
                <w:rFonts w:ascii="Calibri" w:eastAsia="Calibri" w:hAnsi="Calibri" w:cs="Times New Roman"/>
              </w:rPr>
              <w:t>University of Baguio</w:t>
            </w:r>
          </w:p>
        </w:tc>
      </w:tr>
    </w:tbl>
    <w:p w:rsidR="00AA6D5B" w:rsidRDefault="00AA6D5B" w:rsidP="00AA6D5B">
      <w:pPr>
        <w:tabs>
          <w:tab w:val="left" w:pos="1980"/>
        </w:tabs>
        <w:suppressAutoHyphens/>
        <w:spacing w:after="0" w:line="240" w:lineRule="auto"/>
        <w:ind w:left="720" w:hanging="1584"/>
        <w:jc w:val="both"/>
        <w:rPr>
          <w:rFonts w:eastAsia="Calibri" w:cs="Arial"/>
          <w:b/>
          <w:kern w:val="1"/>
          <w:lang w:eastAsia="ar-SA"/>
        </w:rPr>
      </w:pPr>
    </w:p>
    <w:p w:rsidR="001B3903" w:rsidRDefault="006C3AE1" w:rsidP="006C3AE1">
      <w:pPr>
        <w:spacing w:after="0" w:line="240" w:lineRule="auto"/>
        <w:rPr>
          <w:rFonts w:cstheme="minorHAnsi"/>
        </w:rPr>
      </w:pPr>
      <w:r w:rsidRPr="006C3AE1">
        <w:rPr>
          <w:rFonts w:cstheme="minorHAnsi"/>
        </w:rPr>
        <w:t>Prepared by</w:t>
      </w:r>
      <w:r>
        <w:rPr>
          <w:rFonts w:cstheme="minorHAnsi"/>
        </w:rPr>
        <w:t>:</w:t>
      </w:r>
    </w:p>
    <w:p w:rsidR="006C3AE1" w:rsidRDefault="006C3AE1" w:rsidP="006C3AE1">
      <w:pPr>
        <w:spacing w:after="0" w:line="240" w:lineRule="auto"/>
        <w:rPr>
          <w:rFonts w:cstheme="minorHAnsi"/>
        </w:rPr>
      </w:pPr>
    </w:p>
    <w:p w:rsidR="006C3AE1" w:rsidRDefault="006C3AE1" w:rsidP="006C3AE1">
      <w:pPr>
        <w:spacing w:after="0" w:line="240" w:lineRule="auto"/>
        <w:rPr>
          <w:rFonts w:cstheme="minorHAnsi"/>
        </w:rPr>
      </w:pPr>
    </w:p>
    <w:p w:rsidR="006C3AE1" w:rsidRDefault="006C3AE1" w:rsidP="006C3AE1">
      <w:pPr>
        <w:spacing w:after="0" w:line="240" w:lineRule="auto"/>
        <w:rPr>
          <w:rFonts w:cstheme="minorHAnsi"/>
        </w:rPr>
      </w:pPr>
      <w:r>
        <w:rPr>
          <w:rFonts w:cstheme="minorHAnsi"/>
        </w:rPr>
        <w:t>LEONARDO L. CARINO</w:t>
      </w:r>
    </w:p>
    <w:p w:rsidR="006C3AE1" w:rsidRDefault="006C3AE1" w:rsidP="006C3AE1">
      <w:pPr>
        <w:spacing w:after="0" w:line="240" w:lineRule="auto"/>
        <w:rPr>
          <w:rFonts w:cstheme="minorHAnsi"/>
        </w:rPr>
      </w:pPr>
      <w:proofErr w:type="spellStart"/>
      <w:r>
        <w:rPr>
          <w:rFonts w:cstheme="minorHAnsi"/>
        </w:rPr>
        <w:t>Arnis</w:t>
      </w:r>
      <w:proofErr w:type="spellEnd"/>
      <w:r>
        <w:rPr>
          <w:rFonts w:cstheme="minorHAnsi"/>
        </w:rPr>
        <w:t xml:space="preserve"> Tournament Manager</w:t>
      </w:r>
    </w:p>
    <w:p w:rsidR="006C3AE1" w:rsidRPr="006C3AE1" w:rsidRDefault="006C3AE1" w:rsidP="006C3AE1">
      <w:pPr>
        <w:spacing w:after="0" w:line="240" w:lineRule="auto"/>
        <w:rPr>
          <w:rFonts w:cstheme="minorHAnsi"/>
        </w:rPr>
      </w:pPr>
      <w:r>
        <w:rPr>
          <w:rFonts w:cstheme="minorHAnsi"/>
        </w:rPr>
        <w:t>2017 CARAA Meet</w:t>
      </w:r>
    </w:p>
    <w:sectPr w:rsidR="006C3AE1" w:rsidRPr="006C3AE1" w:rsidSect="007E5FEF">
      <w:pgSz w:w="11906" w:h="16838" w:code="9"/>
      <w:pgMar w:top="907" w:right="1440" w:bottom="1440"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DejaVu Sans">
    <w:charset w:val="00"/>
    <w:family w:val="swiss"/>
    <w:pitch w:val="variable"/>
    <w:sig w:usb0="E7002EFF" w:usb1="D200FDFF" w:usb2="0A2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3531"/>
    <w:multiLevelType w:val="hybridMultilevel"/>
    <w:tmpl w:val="8EEC6BC8"/>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1DB5B3B"/>
    <w:multiLevelType w:val="hybridMultilevel"/>
    <w:tmpl w:val="77C67A3A"/>
    <w:lvl w:ilvl="0" w:tplc="3409000B">
      <w:start w:val="1"/>
      <w:numFmt w:val="bullet"/>
      <w:lvlText w:val=""/>
      <w:lvlJc w:val="left"/>
      <w:pPr>
        <w:ind w:left="2895" w:hanging="360"/>
      </w:pPr>
      <w:rPr>
        <w:rFonts w:ascii="Wingdings" w:hAnsi="Wingdings" w:hint="default"/>
      </w:rPr>
    </w:lvl>
    <w:lvl w:ilvl="1" w:tplc="34090003" w:tentative="1">
      <w:start w:val="1"/>
      <w:numFmt w:val="bullet"/>
      <w:lvlText w:val="o"/>
      <w:lvlJc w:val="left"/>
      <w:pPr>
        <w:ind w:left="3615" w:hanging="360"/>
      </w:pPr>
      <w:rPr>
        <w:rFonts w:ascii="Courier New" w:hAnsi="Courier New" w:cs="Courier New" w:hint="default"/>
      </w:rPr>
    </w:lvl>
    <w:lvl w:ilvl="2" w:tplc="34090005" w:tentative="1">
      <w:start w:val="1"/>
      <w:numFmt w:val="bullet"/>
      <w:lvlText w:val=""/>
      <w:lvlJc w:val="left"/>
      <w:pPr>
        <w:ind w:left="4335" w:hanging="360"/>
      </w:pPr>
      <w:rPr>
        <w:rFonts w:ascii="Wingdings" w:hAnsi="Wingdings" w:hint="default"/>
      </w:rPr>
    </w:lvl>
    <w:lvl w:ilvl="3" w:tplc="34090001" w:tentative="1">
      <w:start w:val="1"/>
      <w:numFmt w:val="bullet"/>
      <w:lvlText w:val=""/>
      <w:lvlJc w:val="left"/>
      <w:pPr>
        <w:ind w:left="5055" w:hanging="360"/>
      </w:pPr>
      <w:rPr>
        <w:rFonts w:ascii="Symbol" w:hAnsi="Symbol" w:hint="default"/>
      </w:rPr>
    </w:lvl>
    <w:lvl w:ilvl="4" w:tplc="34090003" w:tentative="1">
      <w:start w:val="1"/>
      <w:numFmt w:val="bullet"/>
      <w:lvlText w:val="o"/>
      <w:lvlJc w:val="left"/>
      <w:pPr>
        <w:ind w:left="5775" w:hanging="360"/>
      </w:pPr>
      <w:rPr>
        <w:rFonts w:ascii="Courier New" w:hAnsi="Courier New" w:cs="Courier New" w:hint="default"/>
      </w:rPr>
    </w:lvl>
    <w:lvl w:ilvl="5" w:tplc="34090005" w:tentative="1">
      <w:start w:val="1"/>
      <w:numFmt w:val="bullet"/>
      <w:lvlText w:val=""/>
      <w:lvlJc w:val="left"/>
      <w:pPr>
        <w:ind w:left="6495" w:hanging="360"/>
      </w:pPr>
      <w:rPr>
        <w:rFonts w:ascii="Wingdings" w:hAnsi="Wingdings" w:hint="default"/>
      </w:rPr>
    </w:lvl>
    <w:lvl w:ilvl="6" w:tplc="34090001" w:tentative="1">
      <w:start w:val="1"/>
      <w:numFmt w:val="bullet"/>
      <w:lvlText w:val=""/>
      <w:lvlJc w:val="left"/>
      <w:pPr>
        <w:ind w:left="7215" w:hanging="360"/>
      </w:pPr>
      <w:rPr>
        <w:rFonts w:ascii="Symbol" w:hAnsi="Symbol" w:hint="default"/>
      </w:rPr>
    </w:lvl>
    <w:lvl w:ilvl="7" w:tplc="34090003" w:tentative="1">
      <w:start w:val="1"/>
      <w:numFmt w:val="bullet"/>
      <w:lvlText w:val="o"/>
      <w:lvlJc w:val="left"/>
      <w:pPr>
        <w:ind w:left="7935" w:hanging="360"/>
      </w:pPr>
      <w:rPr>
        <w:rFonts w:ascii="Courier New" w:hAnsi="Courier New" w:cs="Courier New" w:hint="default"/>
      </w:rPr>
    </w:lvl>
    <w:lvl w:ilvl="8" w:tplc="34090005" w:tentative="1">
      <w:start w:val="1"/>
      <w:numFmt w:val="bullet"/>
      <w:lvlText w:val=""/>
      <w:lvlJc w:val="left"/>
      <w:pPr>
        <w:ind w:left="8655" w:hanging="360"/>
      </w:pPr>
      <w:rPr>
        <w:rFonts w:ascii="Wingdings" w:hAnsi="Wingdings" w:hint="default"/>
      </w:rPr>
    </w:lvl>
  </w:abstractNum>
  <w:abstractNum w:abstractNumId="2" w15:restartNumberingAfterBreak="0">
    <w:nsid w:val="04FF6146"/>
    <w:multiLevelType w:val="hybridMultilevel"/>
    <w:tmpl w:val="DC60F8BC"/>
    <w:lvl w:ilvl="0" w:tplc="BF26BFE2">
      <w:start w:val="1"/>
      <w:numFmt w:val="decimal"/>
      <w:lvlText w:val="%1."/>
      <w:lvlJc w:val="left"/>
      <w:pPr>
        <w:ind w:left="1778"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 w15:restartNumberingAfterBreak="0">
    <w:nsid w:val="072242B0"/>
    <w:multiLevelType w:val="hybridMultilevel"/>
    <w:tmpl w:val="3FEA6E3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6179B8"/>
    <w:multiLevelType w:val="hybridMultilevel"/>
    <w:tmpl w:val="63ECF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478D6"/>
    <w:multiLevelType w:val="hybridMultilevel"/>
    <w:tmpl w:val="B386BE84"/>
    <w:lvl w:ilvl="0" w:tplc="38B0336E">
      <w:start w:val="3"/>
      <w:numFmt w:val="lowerLetter"/>
      <w:lvlText w:val="%1."/>
      <w:lvlJc w:val="left"/>
      <w:pPr>
        <w:ind w:left="2520" w:hanging="360"/>
      </w:pPr>
      <w:rPr>
        <w:rFonts w:hint="default"/>
      </w:rPr>
    </w:lvl>
    <w:lvl w:ilvl="1" w:tplc="65F6082C">
      <w:start w:val="1"/>
      <w:numFmt w:val="decimal"/>
      <w:lvlText w:val="%2."/>
      <w:lvlJc w:val="left"/>
      <w:pPr>
        <w:ind w:left="3240" w:hanging="360"/>
      </w:pPr>
      <w:rPr>
        <w:rFonts w:ascii="Calibri" w:eastAsia="Calibri" w:hAnsi="Calibri" w:cs="Times New Roman"/>
      </w:r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55109D0"/>
    <w:multiLevelType w:val="hybridMultilevel"/>
    <w:tmpl w:val="A69A13D2"/>
    <w:lvl w:ilvl="0" w:tplc="DF6854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B634CFA"/>
    <w:multiLevelType w:val="hybridMultilevel"/>
    <w:tmpl w:val="16B0D92A"/>
    <w:lvl w:ilvl="0" w:tplc="8878E08E">
      <w:start w:val="1"/>
      <w:numFmt w:val="bullet"/>
      <w:lvlText w:val=""/>
      <w:lvlJc w:val="left"/>
      <w:pPr>
        <w:ind w:left="645" w:hanging="360"/>
      </w:pPr>
      <w:rPr>
        <w:rFonts w:ascii="Symbol" w:eastAsiaTheme="minorHAnsi" w:hAnsi="Symbol" w:cstheme="minorBidi" w:hint="default"/>
      </w:rPr>
    </w:lvl>
    <w:lvl w:ilvl="1" w:tplc="04090003" w:tentative="1">
      <w:start w:val="1"/>
      <w:numFmt w:val="bullet"/>
      <w:lvlText w:val="o"/>
      <w:lvlJc w:val="left"/>
      <w:pPr>
        <w:ind w:left="1365" w:hanging="360"/>
      </w:pPr>
      <w:rPr>
        <w:rFonts w:ascii="Courier New" w:hAnsi="Courier New" w:cs="Courier New" w:hint="default"/>
      </w:rPr>
    </w:lvl>
    <w:lvl w:ilvl="2" w:tplc="04090005">
      <w:start w:val="1"/>
      <w:numFmt w:val="bullet"/>
      <w:lvlText w:val=""/>
      <w:lvlJc w:val="left"/>
      <w:pPr>
        <w:ind w:left="2085" w:hanging="360"/>
      </w:pPr>
      <w:rPr>
        <w:rFonts w:ascii="Wingdings" w:hAnsi="Wingdings" w:hint="default"/>
      </w:rPr>
    </w:lvl>
    <w:lvl w:ilvl="3" w:tplc="0409000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8" w15:restartNumberingAfterBreak="0">
    <w:nsid w:val="1C854172"/>
    <w:multiLevelType w:val="hybridMultilevel"/>
    <w:tmpl w:val="B48E25F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F181F86"/>
    <w:multiLevelType w:val="hybridMultilevel"/>
    <w:tmpl w:val="FEBE5D74"/>
    <w:lvl w:ilvl="0" w:tplc="04090005">
      <w:start w:val="1"/>
      <w:numFmt w:val="bullet"/>
      <w:lvlText w:val=""/>
      <w:lvlJc w:val="left"/>
      <w:pPr>
        <w:ind w:left="2160" w:hanging="360"/>
      </w:pPr>
      <w:rPr>
        <w:rFonts w:ascii="Wingdings" w:hAnsi="Wingdings"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0" w15:restartNumberingAfterBreak="0">
    <w:nsid w:val="257941E5"/>
    <w:multiLevelType w:val="hybridMultilevel"/>
    <w:tmpl w:val="09A8E4CE"/>
    <w:lvl w:ilvl="0" w:tplc="04090005">
      <w:start w:val="1"/>
      <w:numFmt w:val="bullet"/>
      <w:lvlText w:val=""/>
      <w:lvlJc w:val="left"/>
      <w:pPr>
        <w:ind w:left="2085" w:hanging="360"/>
      </w:pPr>
      <w:rPr>
        <w:rFonts w:ascii="Wingdings" w:hAnsi="Wingdings" w:hint="default"/>
      </w:rPr>
    </w:lvl>
    <w:lvl w:ilvl="1" w:tplc="04090003">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11" w15:restartNumberingAfterBreak="0">
    <w:nsid w:val="2F854170"/>
    <w:multiLevelType w:val="hybridMultilevel"/>
    <w:tmpl w:val="E3FCF992"/>
    <w:lvl w:ilvl="0" w:tplc="58C878FC">
      <w:start w:val="1"/>
      <w:numFmt w:val="decimal"/>
      <w:lvlText w:val="%1."/>
      <w:lvlJc w:val="left"/>
      <w:pPr>
        <w:ind w:left="1778" w:hanging="360"/>
      </w:pPr>
      <w:rPr>
        <w:rFonts w:hint="default"/>
      </w:r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12" w15:restartNumberingAfterBreak="0">
    <w:nsid w:val="306A20A2"/>
    <w:multiLevelType w:val="hybridMultilevel"/>
    <w:tmpl w:val="100618C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41430B"/>
    <w:multiLevelType w:val="hybridMultilevel"/>
    <w:tmpl w:val="CC8A611A"/>
    <w:lvl w:ilvl="0" w:tplc="C66CC0D8">
      <w:start w:val="1"/>
      <w:numFmt w:val="decimal"/>
      <w:lvlText w:val="%1."/>
      <w:lvlJc w:val="left"/>
      <w:pPr>
        <w:ind w:left="1320" w:hanging="360"/>
      </w:pPr>
      <w:rPr>
        <w:rFonts w:hint="default"/>
      </w:rPr>
    </w:lvl>
    <w:lvl w:ilvl="1" w:tplc="34090019" w:tentative="1">
      <w:start w:val="1"/>
      <w:numFmt w:val="lowerLetter"/>
      <w:lvlText w:val="%2."/>
      <w:lvlJc w:val="left"/>
      <w:pPr>
        <w:ind w:left="2040" w:hanging="360"/>
      </w:pPr>
    </w:lvl>
    <w:lvl w:ilvl="2" w:tplc="3409001B" w:tentative="1">
      <w:start w:val="1"/>
      <w:numFmt w:val="lowerRoman"/>
      <w:lvlText w:val="%3."/>
      <w:lvlJc w:val="right"/>
      <w:pPr>
        <w:ind w:left="2760" w:hanging="180"/>
      </w:pPr>
    </w:lvl>
    <w:lvl w:ilvl="3" w:tplc="3409000F" w:tentative="1">
      <w:start w:val="1"/>
      <w:numFmt w:val="decimal"/>
      <w:lvlText w:val="%4."/>
      <w:lvlJc w:val="left"/>
      <w:pPr>
        <w:ind w:left="3480" w:hanging="360"/>
      </w:pPr>
    </w:lvl>
    <w:lvl w:ilvl="4" w:tplc="34090019" w:tentative="1">
      <w:start w:val="1"/>
      <w:numFmt w:val="lowerLetter"/>
      <w:lvlText w:val="%5."/>
      <w:lvlJc w:val="left"/>
      <w:pPr>
        <w:ind w:left="4200" w:hanging="360"/>
      </w:pPr>
    </w:lvl>
    <w:lvl w:ilvl="5" w:tplc="3409001B" w:tentative="1">
      <w:start w:val="1"/>
      <w:numFmt w:val="lowerRoman"/>
      <w:lvlText w:val="%6."/>
      <w:lvlJc w:val="right"/>
      <w:pPr>
        <w:ind w:left="4920" w:hanging="180"/>
      </w:pPr>
    </w:lvl>
    <w:lvl w:ilvl="6" w:tplc="3409000F" w:tentative="1">
      <w:start w:val="1"/>
      <w:numFmt w:val="decimal"/>
      <w:lvlText w:val="%7."/>
      <w:lvlJc w:val="left"/>
      <w:pPr>
        <w:ind w:left="5640" w:hanging="360"/>
      </w:pPr>
    </w:lvl>
    <w:lvl w:ilvl="7" w:tplc="34090019" w:tentative="1">
      <w:start w:val="1"/>
      <w:numFmt w:val="lowerLetter"/>
      <w:lvlText w:val="%8."/>
      <w:lvlJc w:val="left"/>
      <w:pPr>
        <w:ind w:left="6360" w:hanging="360"/>
      </w:pPr>
    </w:lvl>
    <w:lvl w:ilvl="8" w:tplc="3409001B" w:tentative="1">
      <w:start w:val="1"/>
      <w:numFmt w:val="lowerRoman"/>
      <w:lvlText w:val="%9."/>
      <w:lvlJc w:val="right"/>
      <w:pPr>
        <w:ind w:left="7080" w:hanging="180"/>
      </w:pPr>
    </w:lvl>
  </w:abstractNum>
  <w:abstractNum w:abstractNumId="14" w15:restartNumberingAfterBreak="0">
    <w:nsid w:val="3E383136"/>
    <w:multiLevelType w:val="hybridMultilevel"/>
    <w:tmpl w:val="EFB46B38"/>
    <w:lvl w:ilvl="0" w:tplc="EC8680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E5C5B"/>
    <w:multiLevelType w:val="hybridMultilevel"/>
    <w:tmpl w:val="96861A9E"/>
    <w:lvl w:ilvl="0" w:tplc="73726A4E">
      <w:start w:val="2"/>
      <w:numFmt w:val="decimal"/>
      <w:lvlText w:val="%1."/>
      <w:lvlJc w:val="left"/>
      <w:pPr>
        <w:ind w:left="1020" w:hanging="360"/>
      </w:pPr>
      <w:rPr>
        <w:rFonts w:hint="default"/>
      </w:rPr>
    </w:lvl>
    <w:lvl w:ilvl="1" w:tplc="34090019" w:tentative="1">
      <w:start w:val="1"/>
      <w:numFmt w:val="lowerLetter"/>
      <w:lvlText w:val="%2."/>
      <w:lvlJc w:val="left"/>
      <w:pPr>
        <w:ind w:left="1740" w:hanging="360"/>
      </w:pPr>
    </w:lvl>
    <w:lvl w:ilvl="2" w:tplc="3409001B" w:tentative="1">
      <w:start w:val="1"/>
      <w:numFmt w:val="lowerRoman"/>
      <w:lvlText w:val="%3."/>
      <w:lvlJc w:val="right"/>
      <w:pPr>
        <w:ind w:left="2460" w:hanging="180"/>
      </w:pPr>
    </w:lvl>
    <w:lvl w:ilvl="3" w:tplc="3409000F" w:tentative="1">
      <w:start w:val="1"/>
      <w:numFmt w:val="decimal"/>
      <w:lvlText w:val="%4."/>
      <w:lvlJc w:val="left"/>
      <w:pPr>
        <w:ind w:left="3180" w:hanging="360"/>
      </w:pPr>
    </w:lvl>
    <w:lvl w:ilvl="4" w:tplc="34090019" w:tentative="1">
      <w:start w:val="1"/>
      <w:numFmt w:val="lowerLetter"/>
      <w:lvlText w:val="%5."/>
      <w:lvlJc w:val="left"/>
      <w:pPr>
        <w:ind w:left="3900" w:hanging="360"/>
      </w:pPr>
    </w:lvl>
    <w:lvl w:ilvl="5" w:tplc="3409001B" w:tentative="1">
      <w:start w:val="1"/>
      <w:numFmt w:val="lowerRoman"/>
      <w:lvlText w:val="%6."/>
      <w:lvlJc w:val="right"/>
      <w:pPr>
        <w:ind w:left="4620" w:hanging="180"/>
      </w:pPr>
    </w:lvl>
    <w:lvl w:ilvl="6" w:tplc="3409000F" w:tentative="1">
      <w:start w:val="1"/>
      <w:numFmt w:val="decimal"/>
      <w:lvlText w:val="%7."/>
      <w:lvlJc w:val="left"/>
      <w:pPr>
        <w:ind w:left="5340" w:hanging="360"/>
      </w:pPr>
    </w:lvl>
    <w:lvl w:ilvl="7" w:tplc="34090019" w:tentative="1">
      <w:start w:val="1"/>
      <w:numFmt w:val="lowerLetter"/>
      <w:lvlText w:val="%8."/>
      <w:lvlJc w:val="left"/>
      <w:pPr>
        <w:ind w:left="6060" w:hanging="360"/>
      </w:pPr>
    </w:lvl>
    <w:lvl w:ilvl="8" w:tplc="3409001B" w:tentative="1">
      <w:start w:val="1"/>
      <w:numFmt w:val="lowerRoman"/>
      <w:lvlText w:val="%9."/>
      <w:lvlJc w:val="right"/>
      <w:pPr>
        <w:ind w:left="6780" w:hanging="180"/>
      </w:pPr>
    </w:lvl>
  </w:abstractNum>
  <w:abstractNum w:abstractNumId="16" w15:restartNumberingAfterBreak="0">
    <w:nsid w:val="503A0C87"/>
    <w:multiLevelType w:val="hybridMultilevel"/>
    <w:tmpl w:val="3A789630"/>
    <w:lvl w:ilvl="0" w:tplc="34090001">
      <w:start w:val="1"/>
      <w:numFmt w:val="bullet"/>
      <w:lvlText w:val=""/>
      <w:lvlJc w:val="left"/>
      <w:pPr>
        <w:ind w:left="997" w:hanging="360"/>
      </w:pPr>
      <w:rPr>
        <w:rFonts w:ascii="Symbol" w:hAnsi="Symbol" w:hint="default"/>
      </w:rPr>
    </w:lvl>
    <w:lvl w:ilvl="1" w:tplc="34090003" w:tentative="1">
      <w:start w:val="1"/>
      <w:numFmt w:val="bullet"/>
      <w:lvlText w:val="o"/>
      <w:lvlJc w:val="left"/>
      <w:pPr>
        <w:ind w:left="1717" w:hanging="360"/>
      </w:pPr>
      <w:rPr>
        <w:rFonts w:ascii="Courier New" w:hAnsi="Courier New" w:cs="Courier New" w:hint="default"/>
      </w:rPr>
    </w:lvl>
    <w:lvl w:ilvl="2" w:tplc="34090005" w:tentative="1">
      <w:start w:val="1"/>
      <w:numFmt w:val="bullet"/>
      <w:lvlText w:val=""/>
      <w:lvlJc w:val="left"/>
      <w:pPr>
        <w:ind w:left="2437" w:hanging="360"/>
      </w:pPr>
      <w:rPr>
        <w:rFonts w:ascii="Wingdings" w:hAnsi="Wingdings" w:hint="default"/>
      </w:rPr>
    </w:lvl>
    <w:lvl w:ilvl="3" w:tplc="34090001" w:tentative="1">
      <w:start w:val="1"/>
      <w:numFmt w:val="bullet"/>
      <w:lvlText w:val=""/>
      <w:lvlJc w:val="left"/>
      <w:pPr>
        <w:ind w:left="3157" w:hanging="360"/>
      </w:pPr>
      <w:rPr>
        <w:rFonts w:ascii="Symbol" w:hAnsi="Symbol" w:hint="default"/>
      </w:rPr>
    </w:lvl>
    <w:lvl w:ilvl="4" w:tplc="34090003" w:tentative="1">
      <w:start w:val="1"/>
      <w:numFmt w:val="bullet"/>
      <w:lvlText w:val="o"/>
      <w:lvlJc w:val="left"/>
      <w:pPr>
        <w:ind w:left="3877" w:hanging="360"/>
      </w:pPr>
      <w:rPr>
        <w:rFonts w:ascii="Courier New" w:hAnsi="Courier New" w:cs="Courier New" w:hint="default"/>
      </w:rPr>
    </w:lvl>
    <w:lvl w:ilvl="5" w:tplc="34090005" w:tentative="1">
      <w:start w:val="1"/>
      <w:numFmt w:val="bullet"/>
      <w:lvlText w:val=""/>
      <w:lvlJc w:val="left"/>
      <w:pPr>
        <w:ind w:left="4597" w:hanging="360"/>
      </w:pPr>
      <w:rPr>
        <w:rFonts w:ascii="Wingdings" w:hAnsi="Wingdings" w:hint="default"/>
      </w:rPr>
    </w:lvl>
    <w:lvl w:ilvl="6" w:tplc="34090001" w:tentative="1">
      <w:start w:val="1"/>
      <w:numFmt w:val="bullet"/>
      <w:lvlText w:val=""/>
      <w:lvlJc w:val="left"/>
      <w:pPr>
        <w:ind w:left="5317" w:hanging="360"/>
      </w:pPr>
      <w:rPr>
        <w:rFonts w:ascii="Symbol" w:hAnsi="Symbol" w:hint="default"/>
      </w:rPr>
    </w:lvl>
    <w:lvl w:ilvl="7" w:tplc="34090003" w:tentative="1">
      <w:start w:val="1"/>
      <w:numFmt w:val="bullet"/>
      <w:lvlText w:val="o"/>
      <w:lvlJc w:val="left"/>
      <w:pPr>
        <w:ind w:left="6037" w:hanging="360"/>
      </w:pPr>
      <w:rPr>
        <w:rFonts w:ascii="Courier New" w:hAnsi="Courier New" w:cs="Courier New" w:hint="default"/>
      </w:rPr>
    </w:lvl>
    <w:lvl w:ilvl="8" w:tplc="34090005" w:tentative="1">
      <w:start w:val="1"/>
      <w:numFmt w:val="bullet"/>
      <w:lvlText w:val=""/>
      <w:lvlJc w:val="left"/>
      <w:pPr>
        <w:ind w:left="6757" w:hanging="360"/>
      </w:pPr>
      <w:rPr>
        <w:rFonts w:ascii="Wingdings" w:hAnsi="Wingdings" w:hint="default"/>
      </w:rPr>
    </w:lvl>
  </w:abstractNum>
  <w:abstractNum w:abstractNumId="17" w15:restartNumberingAfterBreak="0">
    <w:nsid w:val="51643500"/>
    <w:multiLevelType w:val="hybridMultilevel"/>
    <w:tmpl w:val="7176283C"/>
    <w:lvl w:ilvl="0" w:tplc="AE7A31F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35D61E8"/>
    <w:multiLevelType w:val="hybridMultilevel"/>
    <w:tmpl w:val="C0E6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3E1803"/>
    <w:multiLevelType w:val="hybridMultilevel"/>
    <w:tmpl w:val="6214262E"/>
    <w:lvl w:ilvl="0" w:tplc="3409000B">
      <w:start w:val="1"/>
      <w:numFmt w:val="bullet"/>
      <w:lvlText w:val=""/>
      <w:lvlJc w:val="left"/>
      <w:pPr>
        <w:ind w:left="2895" w:hanging="360"/>
      </w:pPr>
      <w:rPr>
        <w:rFonts w:ascii="Wingdings" w:hAnsi="Wingdings" w:hint="default"/>
      </w:rPr>
    </w:lvl>
    <w:lvl w:ilvl="1" w:tplc="34090003" w:tentative="1">
      <w:start w:val="1"/>
      <w:numFmt w:val="bullet"/>
      <w:lvlText w:val="o"/>
      <w:lvlJc w:val="left"/>
      <w:pPr>
        <w:ind w:left="3615" w:hanging="360"/>
      </w:pPr>
      <w:rPr>
        <w:rFonts w:ascii="Courier New" w:hAnsi="Courier New" w:cs="Courier New" w:hint="default"/>
      </w:rPr>
    </w:lvl>
    <w:lvl w:ilvl="2" w:tplc="34090005" w:tentative="1">
      <w:start w:val="1"/>
      <w:numFmt w:val="bullet"/>
      <w:lvlText w:val=""/>
      <w:lvlJc w:val="left"/>
      <w:pPr>
        <w:ind w:left="4335" w:hanging="360"/>
      </w:pPr>
      <w:rPr>
        <w:rFonts w:ascii="Wingdings" w:hAnsi="Wingdings" w:hint="default"/>
      </w:rPr>
    </w:lvl>
    <w:lvl w:ilvl="3" w:tplc="34090001" w:tentative="1">
      <w:start w:val="1"/>
      <w:numFmt w:val="bullet"/>
      <w:lvlText w:val=""/>
      <w:lvlJc w:val="left"/>
      <w:pPr>
        <w:ind w:left="5055" w:hanging="360"/>
      </w:pPr>
      <w:rPr>
        <w:rFonts w:ascii="Symbol" w:hAnsi="Symbol" w:hint="default"/>
      </w:rPr>
    </w:lvl>
    <w:lvl w:ilvl="4" w:tplc="34090003" w:tentative="1">
      <w:start w:val="1"/>
      <w:numFmt w:val="bullet"/>
      <w:lvlText w:val="o"/>
      <w:lvlJc w:val="left"/>
      <w:pPr>
        <w:ind w:left="5775" w:hanging="360"/>
      </w:pPr>
      <w:rPr>
        <w:rFonts w:ascii="Courier New" w:hAnsi="Courier New" w:cs="Courier New" w:hint="default"/>
      </w:rPr>
    </w:lvl>
    <w:lvl w:ilvl="5" w:tplc="34090005" w:tentative="1">
      <w:start w:val="1"/>
      <w:numFmt w:val="bullet"/>
      <w:lvlText w:val=""/>
      <w:lvlJc w:val="left"/>
      <w:pPr>
        <w:ind w:left="6495" w:hanging="360"/>
      </w:pPr>
      <w:rPr>
        <w:rFonts w:ascii="Wingdings" w:hAnsi="Wingdings" w:hint="default"/>
      </w:rPr>
    </w:lvl>
    <w:lvl w:ilvl="6" w:tplc="34090001" w:tentative="1">
      <w:start w:val="1"/>
      <w:numFmt w:val="bullet"/>
      <w:lvlText w:val=""/>
      <w:lvlJc w:val="left"/>
      <w:pPr>
        <w:ind w:left="7215" w:hanging="360"/>
      </w:pPr>
      <w:rPr>
        <w:rFonts w:ascii="Symbol" w:hAnsi="Symbol" w:hint="default"/>
      </w:rPr>
    </w:lvl>
    <w:lvl w:ilvl="7" w:tplc="34090003" w:tentative="1">
      <w:start w:val="1"/>
      <w:numFmt w:val="bullet"/>
      <w:lvlText w:val="o"/>
      <w:lvlJc w:val="left"/>
      <w:pPr>
        <w:ind w:left="7935" w:hanging="360"/>
      </w:pPr>
      <w:rPr>
        <w:rFonts w:ascii="Courier New" w:hAnsi="Courier New" w:cs="Courier New" w:hint="default"/>
      </w:rPr>
    </w:lvl>
    <w:lvl w:ilvl="8" w:tplc="34090005" w:tentative="1">
      <w:start w:val="1"/>
      <w:numFmt w:val="bullet"/>
      <w:lvlText w:val=""/>
      <w:lvlJc w:val="left"/>
      <w:pPr>
        <w:ind w:left="8655" w:hanging="360"/>
      </w:pPr>
      <w:rPr>
        <w:rFonts w:ascii="Wingdings" w:hAnsi="Wingdings" w:hint="default"/>
      </w:rPr>
    </w:lvl>
  </w:abstractNum>
  <w:abstractNum w:abstractNumId="20" w15:restartNumberingAfterBreak="0">
    <w:nsid w:val="60C1100B"/>
    <w:multiLevelType w:val="hybridMultilevel"/>
    <w:tmpl w:val="456A4666"/>
    <w:lvl w:ilvl="0" w:tplc="04090005">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1" w15:restartNumberingAfterBreak="0">
    <w:nsid w:val="62DF449F"/>
    <w:multiLevelType w:val="hybridMultilevel"/>
    <w:tmpl w:val="D9DC475E"/>
    <w:lvl w:ilvl="0" w:tplc="E29AEA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E60760"/>
    <w:multiLevelType w:val="hybridMultilevel"/>
    <w:tmpl w:val="E7845C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95C3DB4"/>
    <w:multiLevelType w:val="hybridMultilevel"/>
    <w:tmpl w:val="5D946246"/>
    <w:lvl w:ilvl="0" w:tplc="4B4AC89A">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4" w15:restartNumberingAfterBreak="0">
    <w:nsid w:val="777F02F1"/>
    <w:multiLevelType w:val="hybridMultilevel"/>
    <w:tmpl w:val="219CAFB8"/>
    <w:lvl w:ilvl="0" w:tplc="3409000B">
      <w:start w:val="1"/>
      <w:numFmt w:val="bullet"/>
      <w:lvlText w:val=""/>
      <w:lvlJc w:val="left"/>
      <w:pPr>
        <w:ind w:left="2880" w:hanging="360"/>
      </w:pPr>
      <w:rPr>
        <w:rFonts w:ascii="Wingdings" w:hAnsi="Wingdings" w:hint="default"/>
      </w:rPr>
    </w:lvl>
    <w:lvl w:ilvl="1" w:tplc="34090003" w:tentative="1">
      <w:start w:val="1"/>
      <w:numFmt w:val="bullet"/>
      <w:lvlText w:val="o"/>
      <w:lvlJc w:val="left"/>
      <w:pPr>
        <w:ind w:left="3600" w:hanging="360"/>
      </w:pPr>
      <w:rPr>
        <w:rFonts w:ascii="Courier New" w:hAnsi="Courier New" w:cs="Courier New" w:hint="default"/>
      </w:rPr>
    </w:lvl>
    <w:lvl w:ilvl="2" w:tplc="34090005" w:tentative="1">
      <w:start w:val="1"/>
      <w:numFmt w:val="bullet"/>
      <w:lvlText w:val=""/>
      <w:lvlJc w:val="left"/>
      <w:pPr>
        <w:ind w:left="4320" w:hanging="360"/>
      </w:pPr>
      <w:rPr>
        <w:rFonts w:ascii="Wingdings" w:hAnsi="Wingdings" w:hint="default"/>
      </w:rPr>
    </w:lvl>
    <w:lvl w:ilvl="3" w:tplc="34090001" w:tentative="1">
      <w:start w:val="1"/>
      <w:numFmt w:val="bullet"/>
      <w:lvlText w:val=""/>
      <w:lvlJc w:val="left"/>
      <w:pPr>
        <w:ind w:left="5040" w:hanging="360"/>
      </w:pPr>
      <w:rPr>
        <w:rFonts w:ascii="Symbol" w:hAnsi="Symbol" w:hint="default"/>
      </w:rPr>
    </w:lvl>
    <w:lvl w:ilvl="4" w:tplc="34090003" w:tentative="1">
      <w:start w:val="1"/>
      <w:numFmt w:val="bullet"/>
      <w:lvlText w:val="o"/>
      <w:lvlJc w:val="left"/>
      <w:pPr>
        <w:ind w:left="5760" w:hanging="360"/>
      </w:pPr>
      <w:rPr>
        <w:rFonts w:ascii="Courier New" w:hAnsi="Courier New" w:cs="Courier New" w:hint="default"/>
      </w:rPr>
    </w:lvl>
    <w:lvl w:ilvl="5" w:tplc="34090005" w:tentative="1">
      <w:start w:val="1"/>
      <w:numFmt w:val="bullet"/>
      <w:lvlText w:val=""/>
      <w:lvlJc w:val="left"/>
      <w:pPr>
        <w:ind w:left="6480" w:hanging="360"/>
      </w:pPr>
      <w:rPr>
        <w:rFonts w:ascii="Wingdings" w:hAnsi="Wingdings" w:hint="default"/>
      </w:rPr>
    </w:lvl>
    <w:lvl w:ilvl="6" w:tplc="34090001" w:tentative="1">
      <w:start w:val="1"/>
      <w:numFmt w:val="bullet"/>
      <w:lvlText w:val=""/>
      <w:lvlJc w:val="left"/>
      <w:pPr>
        <w:ind w:left="7200" w:hanging="360"/>
      </w:pPr>
      <w:rPr>
        <w:rFonts w:ascii="Symbol" w:hAnsi="Symbol" w:hint="default"/>
      </w:rPr>
    </w:lvl>
    <w:lvl w:ilvl="7" w:tplc="34090003" w:tentative="1">
      <w:start w:val="1"/>
      <w:numFmt w:val="bullet"/>
      <w:lvlText w:val="o"/>
      <w:lvlJc w:val="left"/>
      <w:pPr>
        <w:ind w:left="7920" w:hanging="360"/>
      </w:pPr>
      <w:rPr>
        <w:rFonts w:ascii="Courier New" w:hAnsi="Courier New" w:cs="Courier New" w:hint="default"/>
      </w:rPr>
    </w:lvl>
    <w:lvl w:ilvl="8" w:tplc="34090005" w:tentative="1">
      <w:start w:val="1"/>
      <w:numFmt w:val="bullet"/>
      <w:lvlText w:val=""/>
      <w:lvlJc w:val="left"/>
      <w:pPr>
        <w:ind w:left="8640" w:hanging="360"/>
      </w:pPr>
      <w:rPr>
        <w:rFonts w:ascii="Wingdings" w:hAnsi="Wingdings" w:hint="default"/>
      </w:rPr>
    </w:lvl>
  </w:abstractNum>
  <w:abstractNum w:abstractNumId="25" w15:restartNumberingAfterBreak="0">
    <w:nsid w:val="78F17501"/>
    <w:multiLevelType w:val="hybridMultilevel"/>
    <w:tmpl w:val="9CFC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3"/>
  </w:num>
  <w:num w:numId="4">
    <w:abstractNumId w:val="8"/>
  </w:num>
  <w:num w:numId="5">
    <w:abstractNumId w:val="20"/>
  </w:num>
  <w:num w:numId="6">
    <w:abstractNumId w:val="22"/>
  </w:num>
  <w:num w:numId="7">
    <w:abstractNumId w:val="0"/>
  </w:num>
  <w:num w:numId="8">
    <w:abstractNumId w:val="10"/>
  </w:num>
  <w:num w:numId="9">
    <w:abstractNumId w:val="25"/>
  </w:num>
  <w:num w:numId="10">
    <w:abstractNumId w:val="12"/>
  </w:num>
  <w:num w:numId="11">
    <w:abstractNumId w:val="4"/>
  </w:num>
  <w:num w:numId="12">
    <w:abstractNumId w:val="1"/>
  </w:num>
  <w:num w:numId="13">
    <w:abstractNumId w:val="19"/>
  </w:num>
  <w:num w:numId="14">
    <w:abstractNumId w:val="18"/>
  </w:num>
  <w:num w:numId="15">
    <w:abstractNumId w:val="3"/>
  </w:num>
  <w:num w:numId="16">
    <w:abstractNumId w:val="14"/>
  </w:num>
  <w:num w:numId="17">
    <w:abstractNumId w:val="6"/>
  </w:num>
  <w:num w:numId="18">
    <w:abstractNumId w:val="21"/>
  </w:num>
  <w:num w:numId="19">
    <w:abstractNumId w:val="15"/>
  </w:num>
  <w:num w:numId="20">
    <w:abstractNumId w:val="2"/>
  </w:num>
  <w:num w:numId="21">
    <w:abstractNumId w:val="17"/>
  </w:num>
  <w:num w:numId="22">
    <w:abstractNumId w:val="11"/>
  </w:num>
  <w:num w:numId="23">
    <w:abstractNumId w:val="13"/>
  </w:num>
  <w:num w:numId="24">
    <w:abstractNumId w:val="24"/>
  </w:num>
  <w:num w:numId="25">
    <w:abstractNumId w:val="16"/>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3"/>
    <w:rsid w:val="00083D47"/>
    <w:rsid w:val="001428BD"/>
    <w:rsid w:val="001B3903"/>
    <w:rsid w:val="00221F84"/>
    <w:rsid w:val="00265AAD"/>
    <w:rsid w:val="00291DBA"/>
    <w:rsid w:val="003805A3"/>
    <w:rsid w:val="00490E8E"/>
    <w:rsid w:val="00574BB9"/>
    <w:rsid w:val="006C3AE1"/>
    <w:rsid w:val="007D3A4D"/>
    <w:rsid w:val="007E5FEF"/>
    <w:rsid w:val="008D48F1"/>
    <w:rsid w:val="00930A24"/>
    <w:rsid w:val="00976C1A"/>
    <w:rsid w:val="009F3584"/>
    <w:rsid w:val="009F6045"/>
    <w:rsid w:val="00A20F33"/>
    <w:rsid w:val="00AA6D5B"/>
    <w:rsid w:val="00B43818"/>
    <w:rsid w:val="00BD0B3A"/>
    <w:rsid w:val="00BE51E0"/>
    <w:rsid w:val="00D23FE8"/>
    <w:rsid w:val="00D64269"/>
    <w:rsid w:val="00D6772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DB01D01F-0602-4D78-B66D-98A3EDCE8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9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903"/>
    <w:pPr>
      <w:ind w:left="720"/>
      <w:contextualSpacing/>
    </w:pPr>
  </w:style>
  <w:style w:type="paragraph" w:styleId="NoSpacing">
    <w:name w:val="No Spacing"/>
    <w:uiPriority w:val="1"/>
    <w:qFormat/>
    <w:rsid w:val="001B3903"/>
    <w:pPr>
      <w:spacing w:after="0" w:line="240" w:lineRule="auto"/>
    </w:pPr>
    <w:rPr>
      <w:lang w:val="en-US"/>
    </w:rPr>
  </w:style>
  <w:style w:type="table" w:styleId="TableGrid">
    <w:name w:val="Table Grid"/>
    <w:basedOn w:val="TableNormal"/>
    <w:uiPriority w:val="59"/>
    <w:rsid w:val="00D67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5F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F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2292</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dc:creator>
  <cp:lastModifiedBy>DepED</cp:lastModifiedBy>
  <cp:revision>20</cp:revision>
  <cp:lastPrinted>2017-01-27T09:08:00Z</cp:lastPrinted>
  <dcterms:created xsi:type="dcterms:W3CDTF">2016-11-04T13:14:00Z</dcterms:created>
  <dcterms:modified xsi:type="dcterms:W3CDTF">2017-01-27T09:10:00Z</dcterms:modified>
</cp:coreProperties>
</file>